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4ED22" w14:textId="77777777" w:rsidR="00326378" w:rsidRPr="00856313" w:rsidRDefault="00326378" w:rsidP="00326378">
      <w:pPr>
        <w:spacing w:after="120"/>
        <w:ind w:left="1985" w:hanging="1985"/>
        <w:rPr>
          <w:rFonts w:ascii="Arial" w:eastAsia="Times New Roman" w:hAnsi="Arial" w:cs="Arial"/>
          <w:b/>
          <w:lang w:eastAsia="en-US"/>
        </w:rPr>
      </w:pPr>
      <w:r w:rsidRPr="00856313">
        <w:rPr>
          <w:rFonts w:ascii="Arial" w:eastAsia="Times New Roman" w:hAnsi="Arial" w:cs="Arial"/>
          <w:b/>
          <w:lang w:eastAsia="en-US"/>
        </w:rPr>
        <w:t>Source:</w:t>
      </w:r>
      <w:r w:rsidRPr="00856313">
        <w:rPr>
          <w:rFonts w:ascii="Arial" w:eastAsia="Times New Roman" w:hAnsi="Arial" w:cs="Arial"/>
          <w:b/>
          <w:lang w:eastAsia="en-US"/>
        </w:rPr>
        <w:tab/>
      </w:r>
      <w:r w:rsidRPr="00326378">
        <w:rPr>
          <w:rFonts w:ascii="Arial" w:eastAsia="Times New Roman" w:hAnsi="Arial" w:cs="Arial"/>
          <w:b/>
          <w:bCs/>
          <w:lang w:eastAsia="en-US"/>
        </w:rPr>
        <w:t>Dolby Sweden AB</w:t>
      </w:r>
    </w:p>
    <w:p w14:paraId="218A0D84" w14:textId="77777777" w:rsidR="00326378" w:rsidRPr="00856313" w:rsidRDefault="00326378" w:rsidP="00326378">
      <w:pPr>
        <w:spacing w:after="120"/>
        <w:ind w:left="1985" w:hanging="1985"/>
        <w:rPr>
          <w:rFonts w:ascii="Arial" w:eastAsia="Times New Roman" w:hAnsi="Arial" w:cs="Arial"/>
          <w:b/>
          <w:lang w:eastAsia="en-US"/>
        </w:rPr>
      </w:pPr>
      <w:r w:rsidRPr="00856313">
        <w:rPr>
          <w:rFonts w:ascii="Arial" w:eastAsia="Times New Roman" w:hAnsi="Arial" w:cs="Arial"/>
          <w:b/>
          <w:lang w:eastAsia="en-US"/>
        </w:rPr>
        <w:t>Title:</w:t>
      </w:r>
      <w:r w:rsidRPr="00856313">
        <w:rPr>
          <w:rFonts w:ascii="Arial" w:eastAsia="Times New Roman" w:hAnsi="Arial" w:cs="Arial"/>
          <w:b/>
          <w:lang w:eastAsia="en-US"/>
        </w:rPr>
        <w:tab/>
      </w:r>
      <w:r w:rsidR="00DE55F9">
        <w:rPr>
          <w:rFonts w:ascii="Arial" w:eastAsia="Times New Roman" w:hAnsi="Arial" w:cs="Arial"/>
          <w:b/>
          <w:bCs/>
          <w:lang w:val="en-US" w:eastAsia="en-US"/>
        </w:rPr>
        <w:t xml:space="preserve">Example design of </w:t>
      </w:r>
      <w:r w:rsidR="00B93E5A">
        <w:rPr>
          <w:rFonts w:ascii="Arial" w:eastAsia="Times New Roman" w:hAnsi="Arial" w:cs="Arial"/>
          <w:b/>
          <w:bCs/>
          <w:lang w:val="en-US" w:eastAsia="en-US"/>
        </w:rPr>
        <w:t>spatial audio capture</w:t>
      </w:r>
      <w:r w:rsidR="00530334">
        <w:rPr>
          <w:rFonts w:ascii="Arial" w:eastAsia="Times New Roman" w:hAnsi="Arial" w:cs="Arial"/>
          <w:b/>
          <w:bCs/>
          <w:lang w:val="en-US" w:eastAsia="en-US"/>
        </w:rPr>
        <w:t xml:space="preserve"> for </w:t>
      </w:r>
      <w:r w:rsidR="00530334" w:rsidRPr="00530334">
        <w:rPr>
          <w:rFonts w:ascii="Arial" w:eastAsia="Times New Roman" w:hAnsi="Arial" w:cs="Arial"/>
          <w:b/>
          <w:bCs/>
          <w:lang w:val="en-US" w:eastAsia="en-US"/>
        </w:rPr>
        <w:t>multi-microphone UE devices</w:t>
      </w:r>
      <w:r w:rsidR="00856313" w:rsidRPr="00856313">
        <w:rPr>
          <w:rFonts w:ascii="Arial" w:eastAsia="Times New Roman" w:hAnsi="Arial" w:cs="Arial"/>
          <w:b/>
          <w:bCs/>
          <w:lang w:eastAsia="en-US"/>
        </w:rPr>
        <w:t xml:space="preserve"> </w:t>
      </w:r>
    </w:p>
    <w:p w14:paraId="48354477" w14:textId="77777777" w:rsidR="00326378" w:rsidRPr="00856313" w:rsidRDefault="00326378" w:rsidP="00326378">
      <w:pPr>
        <w:spacing w:after="120"/>
        <w:ind w:left="1985" w:hanging="1985"/>
        <w:rPr>
          <w:rFonts w:ascii="Arial" w:eastAsia="Times New Roman" w:hAnsi="Arial" w:cs="Arial"/>
          <w:b/>
          <w:lang w:eastAsia="en-US"/>
        </w:rPr>
      </w:pPr>
      <w:r w:rsidRPr="00856313">
        <w:rPr>
          <w:rFonts w:ascii="Arial" w:eastAsia="Times New Roman" w:hAnsi="Arial" w:cs="Arial"/>
          <w:b/>
          <w:lang w:eastAsia="en-US"/>
        </w:rPr>
        <w:t>Agenda item:</w:t>
      </w:r>
      <w:r w:rsidRPr="00856313">
        <w:rPr>
          <w:rFonts w:ascii="Arial" w:eastAsia="Times New Roman" w:hAnsi="Arial" w:cs="Arial"/>
          <w:b/>
          <w:lang w:eastAsia="en-US"/>
        </w:rPr>
        <w:tab/>
      </w:r>
      <w:r w:rsidR="003A70AE" w:rsidRPr="00856313">
        <w:rPr>
          <w:rFonts w:ascii="Arial" w:eastAsia="Times New Roman" w:hAnsi="Arial" w:cs="Arial"/>
          <w:b/>
          <w:lang w:eastAsia="en-US"/>
        </w:rPr>
        <w:t>7</w:t>
      </w:r>
      <w:r w:rsidRPr="00856313">
        <w:rPr>
          <w:rFonts w:ascii="Arial" w:eastAsia="Times New Roman" w:hAnsi="Arial" w:cs="Arial"/>
          <w:b/>
          <w:lang w:eastAsia="en-US"/>
        </w:rPr>
        <w:t>.8</w:t>
      </w:r>
    </w:p>
    <w:p w14:paraId="3E9055F5" w14:textId="77777777" w:rsidR="00326378" w:rsidRPr="00856313" w:rsidRDefault="00326378" w:rsidP="00326378">
      <w:pPr>
        <w:spacing w:after="120"/>
        <w:ind w:left="1985" w:hanging="1985"/>
        <w:rPr>
          <w:rFonts w:ascii="Arial" w:eastAsia="Times New Roman" w:hAnsi="Arial" w:cs="Arial"/>
          <w:b/>
          <w:lang w:eastAsia="en-US"/>
        </w:rPr>
      </w:pPr>
      <w:r w:rsidRPr="00856313">
        <w:rPr>
          <w:rFonts w:ascii="Arial" w:eastAsia="Times New Roman" w:hAnsi="Arial" w:cs="Arial"/>
          <w:b/>
          <w:lang w:eastAsia="en-US"/>
        </w:rPr>
        <w:t>Document for:</w:t>
      </w:r>
      <w:r w:rsidRPr="00856313">
        <w:rPr>
          <w:rFonts w:ascii="Arial" w:eastAsia="Times New Roman" w:hAnsi="Arial" w:cs="Arial"/>
          <w:b/>
          <w:lang w:eastAsia="en-US"/>
        </w:rPr>
        <w:tab/>
      </w:r>
      <w:r w:rsidR="001B066C" w:rsidRPr="00856313">
        <w:rPr>
          <w:rFonts w:ascii="Arial" w:eastAsia="Times New Roman" w:hAnsi="Arial" w:cs="Arial"/>
          <w:b/>
          <w:lang w:eastAsia="en-US"/>
        </w:rPr>
        <w:t>Discussion</w:t>
      </w:r>
    </w:p>
    <w:p w14:paraId="423E71D8" w14:textId="77777777" w:rsidR="00856313" w:rsidRPr="00856313" w:rsidRDefault="00856313" w:rsidP="00856313">
      <w:pPr>
        <w:pBdr>
          <w:bottom w:val="single" w:sz="4" w:space="1" w:color="auto"/>
        </w:pBdr>
        <w:spacing w:after="0"/>
        <w:rPr>
          <w:rFonts w:ascii="Arial" w:eastAsia="Times New Roman" w:hAnsi="Arial" w:cs="Arial"/>
          <w:b/>
          <w:bCs/>
          <w:lang w:eastAsia="en-US"/>
        </w:rPr>
      </w:pPr>
    </w:p>
    <w:p w14:paraId="70A23D23" w14:textId="77777777" w:rsidR="00856313" w:rsidRPr="00856313" w:rsidRDefault="00856313" w:rsidP="00856313">
      <w:pPr>
        <w:spacing w:after="0"/>
        <w:rPr>
          <w:rFonts w:ascii="Arial" w:eastAsia="Times New Roman" w:hAnsi="Arial" w:cs="Arial"/>
          <w:b/>
          <w:bCs/>
          <w:lang w:eastAsia="en-US"/>
        </w:rPr>
      </w:pPr>
    </w:p>
    <w:p w14:paraId="1B106778" w14:textId="77777777" w:rsidR="00EB62F1" w:rsidRPr="00856313" w:rsidRDefault="00EB62F1" w:rsidP="00856313">
      <w:pPr>
        <w:keepNext/>
        <w:numPr>
          <w:ilvl w:val="0"/>
          <w:numId w:val="7"/>
        </w:numPr>
        <w:spacing w:after="240"/>
        <w:ind w:right="284"/>
        <w:outlineLvl w:val="0"/>
        <w:rPr>
          <w:rFonts w:ascii="Arial" w:eastAsia="Times New Roman" w:hAnsi="Arial"/>
          <w:b/>
          <w:sz w:val="24"/>
          <w:lang w:eastAsia="en-US"/>
        </w:rPr>
      </w:pPr>
      <w:r w:rsidRPr="00856313">
        <w:rPr>
          <w:rFonts w:ascii="Arial" w:eastAsia="Times New Roman" w:hAnsi="Arial"/>
          <w:b/>
          <w:sz w:val="24"/>
          <w:lang w:eastAsia="en-US"/>
        </w:rPr>
        <w:t>Introduction</w:t>
      </w:r>
    </w:p>
    <w:p w14:paraId="5F5E34E4" w14:textId="09F333BF" w:rsidR="00856313" w:rsidRPr="00856313" w:rsidRDefault="00856313" w:rsidP="00856313">
      <w:pPr>
        <w:spacing w:after="0"/>
        <w:jc w:val="both"/>
        <w:rPr>
          <w:rFonts w:eastAsia="Times New Roman"/>
          <w:lang w:eastAsia="zh-CN"/>
        </w:rPr>
      </w:pPr>
      <w:r w:rsidRPr="00856313">
        <w:rPr>
          <w:rFonts w:eastAsia="Times New Roman"/>
          <w:lang w:eastAsia="zh-CN"/>
        </w:rPr>
        <w:t xml:space="preserve">This </w:t>
      </w:r>
      <w:r w:rsidR="003A7CB7">
        <w:rPr>
          <w:rFonts w:eastAsia="Times New Roman"/>
          <w:lang w:eastAsia="zh-CN"/>
        </w:rPr>
        <w:t>contribution</w:t>
      </w:r>
      <w:r w:rsidR="00E1460E">
        <w:rPr>
          <w:rFonts w:eastAsia="Times New Roman"/>
          <w:lang w:eastAsia="zh-CN"/>
        </w:rPr>
        <w:t xml:space="preserve"> </w:t>
      </w:r>
      <w:r w:rsidRPr="00856313">
        <w:rPr>
          <w:rFonts w:eastAsia="Times New Roman"/>
          <w:lang w:eastAsia="zh-CN"/>
        </w:rPr>
        <w:t xml:space="preserve">describes an example design of a spatial capture stack for </w:t>
      </w:r>
      <w:bookmarkStart w:id="0" w:name="_Hlk156408411"/>
      <w:r w:rsidRPr="00856313">
        <w:rPr>
          <w:rFonts w:eastAsia="Times New Roman"/>
          <w:lang w:eastAsia="zh-CN"/>
        </w:rPr>
        <w:t xml:space="preserve">multi-microphone UE devices </w:t>
      </w:r>
      <w:bookmarkEnd w:id="0"/>
      <w:r w:rsidRPr="00856313">
        <w:rPr>
          <w:rFonts w:eastAsia="Times New Roman"/>
          <w:lang w:eastAsia="zh-CN"/>
        </w:rPr>
        <w:t xml:space="preserve">using a static </w:t>
      </w:r>
      <w:r w:rsidR="00680BD0">
        <w:rPr>
          <w:rFonts w:eastAsia="Times New Roman"/>
          <w:lang w:eastAsia="zh-CN"/>
        </w:rPr>
        <w:t>a</w:t>
      </w:r>
      <w:r w:rsidRPr="00856313">
        <w:rPr>
          <w:rFonts w:eastAsia="Times New Roman"/>
          <w:lang w:eastAsia="zh-CN"/>
        </w:rPr>
        <w:t xml:space="preserve">mbisonics </w:t>
      </w:r>
      <w:proofErr w:type="spellStart"/>
      <w:r w:rsidRPr="00856313">
        <w:rPr>
          <w:rFonts w:eastAsia="Times New Roman"/>
          <w:lang w:eastAsia="zh-CN"/>
        </w:rPr>
        <w:t>upmixer</w:t>
      </w:r>
      <w:proofErr w:type="spellEnd"/>
      <w:r w:rsidRPr="00856313">
        <w:rPr>
          <w:rFonts w:eastAsia="Times New Roman"/>
          <w:lang w:eastAsia="zh-CN"/>
        </w:rPr>
        <w:t>. The source suggests including the description under section 8 (</w:t>
      </w:r>
      <w:r w:rsidRPr="00856313">
        <w:rPr>
          <w:rFonts w:eastAsia="Times New Roman"/>
          <w:lang w:eastAsia="en-US"/>
        </w:rPr>
        <w:t>Example audio capture processing solutions</w:t>
      </w:r>
      <w:r w:rsidRPr="00856313">
        <w:rPr>
          <w:rFonts w:eastAsia="Times New Roman"/>
          <w:lang w:eastAsia="zh-CN"/>
        </w:rPr>
        <w:t>) of draft TR 26.933.</w:t>
      </w:r>
    </w:p>
    <w:p w14:paraId="3C2007EA" w14:textId="0CFF39BE" w:rsidR="00856313" w:rsidRPr="00856313" w:rsidRDefault="00856313" w:rsidP="00856313">
      <w:pPr>
        <w:spacing w:after="0"/>
        <w:jc w:val="both"/>
        <w:rPr>
          <w:rFonts w:eastAsia="Times New Roman"/>
          <w:lang w:eastAsia="zh-CN"/>
        </w:rPr>
      </w:pPr>
      <w:r w:rsidRPr="00856313">
        <w:rPr>
          <w:rFonts w:eastAsia="Times New Roman"/>
          <w:lang w:eastAsia="zh-CN"/>
        </w:rPr>
        <w:t xml:space="preserve">The source intends to generalize the principles of the design in a future contribution to sections 6.2 and 7 of the TR. </w:t>
      </w:r>
    </w:p>
    <w:p w14:paraId="33DC63DD" w14:textId="77777777" w:rsidR="00856313" w:rsidRPr="00856313" w:rsidRDefault="00856313" w:rsidP="00856313">
      <w:pPr>
        <w:spacing w:after="0"/>
        <w:jc w:val="both"/>
        <w:rPr>
          <w:rFonts w:eastAsia="Times New Roman"/>
          <w:lang w:eastAsia="zh-CN"/>
        </w:rPr>
      </w:pPr>
    </w:p>
    <w:p w14:paraId="28EFF68B" w14:textId="77777777" w:rsidR="00B948B4" w:rsidRPr="00856313" w:rsidRDefault="00B948B4" w:rsidP="00856313">
      <w:pPr>
        <w:keepNext/>
        <w:numPr>
          <w:ilvl w:val="0"/>
          <w:numId w:val="7"/>
        </w:numPr>
        <w:spacing w:after="240"/>
        <w:ind w:right="284"/>
        <w:outlineLvl w:val="0"/>
        <w:rPr>
          <w:rFonts w:ascii="Arial" w:eastAsia="Times New Roman" w:hAnsi="Arial"/>
          <w:b/>
          <w:sz w:val="24"/>
          <w:lang w:eastAsia="en-US"/>
        </w:rPr>
      </w:pPr>
      <w:r w:rsidRPr="00856313">
        <w:rPr>
          <w:rFonts w:ascii="Arial" w:eastAsia="Times New Roman" w:hAnsi="Arial"/>
          <w:b/>
          <w:sz w:val="24"/>
          <w:lang w:eastAsia="en-US"/>
        </w:rPr>
        <w:t>Design</w:t>
      </w:r>
    </w:p>
    <w:p w14:paraId="18D2037F" w14:textId="77777777" w:rsidR="00856313" w:rsidRPr="00856313" w:rsidRDefault="00856313" w:rsidP="00856313">
      <w:pPr>
        <w:keepNext/>
        <w:numPr>
          <w:ilvl w:val="1"/>
          <w:numId w:val="7"/>
        </w:numPr>
        <w:spacing w:after="0"/>
        <w:ind w:right="284"/>
        <w:outlineLvl w:val="1"/>
        <w:rPr>
          <w:rFonts w:ascii="Arial" w:eastAsia="Times New Roman" w:hAnsi="Arial"/>
          <w:b/>
          <w:sz w:val="24"/>
          <w:lang w:eastAsia="en-US"/>
        </w:rPr>
      </w:pPr>
      <w:r w:rsidRPr="00856313">
        <w:rPr>
          <w:rFonts w:ascii="Arial" w:eastAsia="Times New Roman" w:hAnsi="Arial"/>
          <w:b/>
          <w:sz w:val="24"/>
          <w:lang w:eastAsia="en-US"/>
        </w:rPr>
        <w:t>Overview</w:t>
      </w:r>
    </w:p>
    <w:p w14:paraId="4BDCE02D" w14:textId="77777777" w:rsidR="00856313" w:rsidRPr="00856313" w:rsidRDefault="00856313" w:rsidP="00E3640E">
      <w:pPr>
        <w:spacing w:after="0"/>
        <w:jc w:val="center"/>
        <w:rPr>
          <w:rFonts w:eastAsia="Times New Roman"/>
          <w:lang w:eastAsia="en-US"/>
        </w:rPr>
      </w:pPr>
    </w:p>
    <w:p w14:paraId="7390EB4C" w14:textId="2ACE2456" w:rsidR="00B948B4" w:rsidRPr="00856313" w:rsidRDefault="34804355" w:rsidP="4DDB5E6E">
      <w:pPr>
        <w:spacing w:after="0"/>
        <w:jc w:val="center"/>
      </w:pPr>
      <w:r>
        <w:rPr>
          <w:noProof/>
        </w:rPr>
        <w:drawing>
          <wp:inline distT="0" distB="0" distL="0" distR="0" wp14:anchorId="61729271" wp14:editId="4CB44CC2">
            <wp:extent cx="4089918" cy="2087562"/>
            <wp:effectExtent l="0" t="0" r="0" b="0"/>
            <wp:docPr id="1212319640" name="Picture 1212319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89918" cy="2087562"/>
                    </a:xfrm>
                    <a:prstGeom prst="rect">
                      <a:avLst/>
                    </a:prstGeom>
                  </pic:spPr>
                </pic:pic>
              </a:graphicData>
            </a:graphic>
          </wp:inline>
        </w:drawing>
      </w:r>
    </w:p>
    <w:p w14:paraId="199FB15B" w14:textId="77777777" w:rsidR="00CF2353" w:rsidRPr="00856313" w:rsidRDefault="003F27A2" w:rsidP="00856313">
      <w:pPr>
        <w:spacing w:after="0"/>
        <w:jc w:val="both"/>
        <w:rPr>
          <w:rFonts w:eastAsia="Times New Roman"/>
          <w:lang w:eastAsia="zh-CN"/>
        </w:rPr>
      </w:pPr>
      <w:r w:rsidRPr="00856313">
        <w:rPr>
          <w:rFonts w:eastAsia="Times New Roman"/>
          <w:lang w:eastAsia="zh-CN"/>
        </w:rPr>
        <w:t xml:space="preserve">A spatial capture </w:t>
      </w:r>
      <w:r w:rsidR="006926F1" w:rsidRPr="00856313">
        <w:rPr>
          <w:rFonts w:eastAsia="Times New Roman"/>
          <w:lang w:eastAsia="zh-CN"/>
        </w:rPr>
        <w:t xml:space="preserve">on </w:t>
      </w:r>
      <w:r w:rsidR="00E65B99" w:rsidRPr="00856313">
        <w:rPr>
          <w:rFonts w:eastAsia="Times New Roman"/>
          <w:lang w:eastAsia="zh-CN"/>
        </w:rPr>
        <w:t>a</w:t>
      </w:r>
      <w:r w:rsidR="006926F1" w:rsidRPr="00856313">
        <w:rPr>
          <w:rFonts w:eastAsia="Times New Roman"/>
          <w:lang w:eastAsia="zh-CN"/>
        </w:rPr>
        <w:t xml:space="preserve"> </w:t>
      </w:r>
      <w:r w:rsidR="00E65B99" w:rsidRPr="00856313">
        <w:rPr>
          <w:rFonts w:eastAsia="Times New Roman"/>
          <w:lang w:eastAsia="zh-CN"/>
        </w:rPr>
        <w:t>modern mobile device</w:t>
      </w:r>
      <w:r w:rsidRPr="00856313">
        <w:rPr>
          <w:rFonts w:eastAsia="Times New Roman"/>
          <w:lang w:eastAsia="zh-CN"/>
        </w:rPr>
        <w:t xml:space="preserve"> </w:t>
      </w:r>
      <w:r w:rsidR="006926F1" w:rsidRPr="00856313">
        <w:rPr>
          <w:rFonts w:eastAsia="Times New Roman"/>
          <w:lang w:eastAsia="zh-CN"/>
        </w:rPr>
        <w:t xml:space="preserve">may be implemented by utilizing the various microphones </w:t>
      </w:r>
      <w:r w:rsidR="00E65B99" w:rsidRPr="00856313">
        <w:rPr>
          <w:rFonts w:eastAsia="Times New Roman"/>
          <w:lang w:eastAsia="zh-CN"/>
        </w:rPr>
        <w:t>placed</w:t>
      </w:r>
      <w:r w:rsidR="006926F1" w:rsidRPr="00856313">
        <w:rPr>
          <w:rFonts w:eastAsia="Times New Roman"/>
          <w:lang w:eastAsia="zh-CN"/>
        </w:rPr>
        <w:t xml:space="preserve"> across the device, capture enhancement processing chain and a </w:t>
      </w:r>
      <w:proofErr w:type="spellStart"/>
      <w:r w:rsidR="006926F1" w:rsidRPr="00856313">
        <w:rPr>
          <w:rFonts w:eastAsia="Times New Roman"/>
          <w:lang w:eastAsia="zh-CN"/>
        </w:rPr>
        <w:t>Ambisonic</w:t>
      </w:r>
      <w:proofErr w:type="spellEnd"/>
      <w:r w:rsidR="006926F1" w:rsidRPr="00856313">
        <w:rPr>
          <w:rFonts w:eastAsia="Times New Roman"/>
          <w:lang w:eastAsia="zh-CN"/>
        </w:rPr>
        <w:t xml:space="preserve"> Static </w:t>
      </w:r>
      <w:proofErr w:type="spellStart"/>
      <w:r w:rsidR="006926F1" w:rsidRPr="00856313">
        <w:rPr>
          <w:rFonts w:eastAsia="Times New Roman"/>
          <w:lang w:eastAsia="zh-CN"/>
        </w:rPr>
        <w:t>Upmixer</w:t>
      </w:r>
      <w:proofErr w:type="spellEnd"/>
      <w:r w:rsidR="006926F1" w:rsidRPr="00856313">
        <w:rPr>
          <w:rFonts w:eastAsia="Times New Roman"/>
          <w:lang w:eastAsia="zh-CN"/>
        </w:rPr>
        <w:t xml:space="preserve">. The capture stack incorporates simultaneous capture of 3 or more on-device microphones and an optional </w:t>
      </w:r>
      <w:r w:rsidR="00CF2353" w:rsidRPr="00856313">
        <w:rPr>
          <w:rFonts w:eastAsia="Times New Roman"/>
          <w:lang w:eastAsia="zh-CN"/>
        </w:rPr>
        <w:t xml:space="preserve">mono/stereo </w:t>
      </w:r>
      <w:r w:rsidR="006926F1" w:rsidRPr="00856313">
        <w:rPr>
          <w:rFonts w:eastAsia="Times New Roman"/>
          <w:lang w:eastAsia="zh-CN"/>
        </w:rPr>
        <w:t xml:space="preserve">echo reference </w:t>
      </w:r>
      <w:r w:rsidR="00E65B99" w:rsidRPr="00856313">
        <w:rPr>
          <w:rFonts w:eastAsia="Times New Roman"/>
          <w:lang w:eastAsia="zh-CN"/>
        </w:rPr>
        <w:t xml:space="preserve">signal </w:t>
      </w:r>
      <w:r w:rsidR="00CF2353" w:rsidRPr="00856313">
        <w:rPr>
          <w:rFonts w:eastAsia="Times New Roman"/>
          <w:lang w:eastAsia="zh-CN"/>
        </w:rPr>
        <w:t xml:space="preserve">as </w:t>
      </w:r>
      <w:r w:rsidR="006926F1" w:rsidRPr="00856313">
        <w:rPr>
          <w:rFonts w:eastAsia="Times New Roman"/>
          <w:lang w:eastAsia="zh-CN"/>
        </w:rPr>
        <w:t>input</w:t>
      </w:r>
      <w:r w:rsidR="00CF2353" w:rsidRPr="00856313">
        <w:rPr>
          <w:rFonts w:eastAsia="Times New Roman"/>
          <w:lang w:eastAsia="zh-CN"/>
        </w:rPr>
        <w:t xml:space="preserve">s </w:t>
      </w:r>
      <w:r w:rsidR="00E65B99" w:rsidRPr="00856313">
        <w:rPr>
          <w:rFonts w:eastAsia="Times New Roman"/>
          <w:lang w:eastAsia="zh-CN"/>
        </w:rPr>
        <w:t>to</w:t>
      </w:r>
      <w:r w:rsidR="00CF2353" w:rsidRPr="00856313">
        <w:rPr>
          <w:rFonts w:eastAsia="Times New Roman"/>
          <w:lang w:eastAsia="zh-CN"/>
        </w:rPr>
        <w:t xml:space="preserve"> produces</w:t>
      </w:r>
      <w:r w:rsidR="00E65B99" w:rsidRPr="00856313">
        <w:rPr>
          <w:rFonts w:eastAsia="Times New Roman"/>
          <w:lang w:eastAsia="zh-CN"/>
        </w:rPr>
        <w:t xml:space="preserve"> a</w:t>
      </w:r>
      <w:r w:rsidR="00CF2353" w:rsidRPr="00856313">
        <w:rPr>
          <w:rFonts w:eastAsia="Times New Roman"/>
          <w:lang w:eastAsia="zh-CN"/>
        </w:rPr>
        <w:t xml:space="preserve"> FOA output</w:t>
      </w:r>
      <w:r w:rsidR="00E65B99" w:rsidRPr="00856313">
        <w:rPr>
          <w:rFonts w:eastAsia="Times New Roman"/>
          <w:lang w:eastAsia="zh-CN"/>
        </w:rPr>
        <w:t xml:space="preserve"> which can stored/transmitted using the </w:t>
      </w:r>
      <w:r w:rsidR="00744E31" w:rsidRPr="00856313">
        <w:rPr>
          <w:rFonts w:eastAsia="Times New Roman"/>
          <w:lang w:eastAsia="zh-CN"/>
        </w:rPr>
        <w:t>I</w:t>
      </w:r>
      <w:r w:rsidR="00E65B99" w:rsidRPr="00856313">
        <w:rPr>
          <w:rFonts w:eastAsia="Times New Roman"/>
          <w:lang w:eastAsia="zh-CN"/>
        </w:rPr>
        <w:t>VAS</w:t>
      </w:r>
      <w:r w:rsidR="166F910D" w:rsidRPr="00856313">
        <w:rPr>
          <w:rFonts w:eastAsia="Times New Roman"/>
          <w:lang w:eastAsia="zh-CN"/>
        </w:rPr>
        <w:t xml:space="preserve"> (Immersive Voice and Audio Services)</w:t>
      </w:r>
      <w:r w:rsidR="00E65B99" w:rsidRPr="00856313">
        <w:rPr>
          <w:rFonts w:eastAsia="Times New Roman"/>
          <w:lang w:eastAsia="zh-CN"/>
        </w:rPr>
        <w:t xml:space="preserve"> codec</w:t>
      </w:r>
      <w:r w:rsidR="00CF2353" w:rsidRPr="00856313">
        <w:rPr>
          <w:rFonts w:eastAsia="Times New Roman"/>
          <w:lang w:eastAsia="zh-CN"/>
        </w:rPr>
        <w:t>.</w:t>
      </w:r>
      <w:r w:rsidR="00E65B99" w:rsidRPr="00856313">
        <w:rPr>
          <w:rFonts w:eastAsia="Times New Roman"/>
          <w:lang w:eastAsia="zh-CN"/>
        </w:rPr>
        <w:t xml:space="preserve"> </w:t>
      </w:r>
    </w:p>
    <w:p w14:paraId="1E63B585" w14:textId="77777777" w:rsidR="00CF2353" w:rsidRPr="00856313" w:rsidRDefault="00E65B99" w:rsidP="00856313">
      <w:pPr>
        <w:spacing w:after="0"/>
        <w:rPr>
          <w:rFonts w:eastAsia="Times New Roman"/>
          <w:lang w:eastAsia="zh-CN"/>
        </w:rPr>
      </w:pPr>
      <w:r w:rsidRPr="00856313">
        <w:rPr>
          <w:rFonts w:eastAsia="Times New Roman"/>
          <w:lang w:eastAsia="zh-CN"/>
        </w:rPr>
        <w:t xml:space="preserve">The various </w:t>
      </w:r>
      <w:r w:rsidR="00B73279" w:rsidRPr="00856313">
        <w:rPr>
          <w:rFonts w:eastAsia="Times New Roman"/>
          <w:lang w:eastAsia="zh-CN"/>
        </w:rPr>
        <w:t xml:space="preserve">components of a spatial capture chain are as </w:t>
      </w:r>
      <w:r w:rsidR="00E916D9" w:rsidRPr="00856313">
        <w:rPr>
          <w:rFonts w:eastAsia="Times New Roman"/>
          <w:lang w:eastAsia="zh-CN"/>
        </w:rPr>
        <w:t>follows:</w:t>
      </w:r>
    </w:p>
    <w:p w14:paraId="72377167" w14:textId="77777777" w:rsidR="00B73279" w:rsidRPr="00856313" w:rsidRDefault="00B73279" w:rsidP="00856313">
      <w:pPr>
        <w:numPr>
          <w:ilvl w:val="0"/>
          <w:numId w:val="2"/>
        </w:numPr>
        <w:spacing w:after="0"/>
        <w:contextualSpacing/>
        <w:rPr>
          <w:rFonts w:eastAsia="Times New Roman"/>
          <w:lang w:eastAsia="zh-CN"/>
        </w:rPr>
      </w:pPr>
      <w:r w:rsidRPr="00856313">
        <w:rPr>
          <w:rFonts w:eastAsia="Times New Roman"/>
          <w:lang w:eastAsia="zh-CN"/>
        </w:rPr>
        <w:t>Raw Microphones Unprocessed Input and Echo Reference Signal</w:t>
      </w:r>
    </w:p>
    <w:p w14:paraId="54065E33" w14:textId="77777777" w:rsidR="1E10D000" w:rsidRPr="00856313" w:rsidRDefault="47E0B37F" w:rsidP="00856313">
      <w:pPr>
        <w:numPr>
          <w:ilvl w:val="0"/>
          <w:numId w:val="2"/>
        </w:numPr>
        <w:spacing w:after="0"/>
        <w:contextualSpacing/>
        <w:rPr>
          <w:rFonts w:eastAsia="Times New Roman"/>
          <w:lang w:eastAsia="zh-CN"/>
        </w:rPr>
      </w:pPr>
      <w:r w:rsidRPr="00856313">
        <w:rPr>
          <w:rFonts w:eastAsia="Times New Roman"/>
          <w:lang w:eastAsia="zh-CN"/>
        </w:rPr>
        <w:t xml:space="preserve">Compensation of the raw microphones </w:t>
      </w:r>
      <w:proofErr w:type="spellStart"/>
      <w:r w:rsidRPr="00856313">
        <w:rPr>
          <w:rFonts w:eastAsia="Times New Roman"/>
          <w:lang w:eastAsia="zh-CN"/>
        </w:rPr>
        <w:t>self noise</w:t>
      </w:r>
      <w:proofErr w:type="spellEnd"/>
      <w:r w:rsidRPr="00856313">
        <w:rPr>
          <w:rFonts w:eastAsia="Times New Roman"/>
          <w:lang w:eastAsia="zh-CN"/>
        </w:rPr>
        <w:t xml:space="preserve"> and frequency response based on measured and simulated data.</w:t>
      </w:r>
    </w:p>
    <w:p w14:paraId="1358A605" w14:textId="66B6EB7E" w:rsidR="00B73279" w:rsidRPr="00856313" w:rsidRDefault="12E6EB80" w:rsidP="00856313">
      <w:pPr>
        <w:numPr>
          <w:ilvl w:val="0"/>
          <w:numId w:val="2"/>
        </w:numPr>
        <w:spacing w:after="0"/>
        <w:contextualSpacing/>
        <w:rPr>
          <w:rFonts w:eastAsia="Times New Roman"/>
          <w:lang w:eastAsia="zh-CN"/>
        </w:rPr>
      </w:pPr>
      <w:r w:rsidRPr="4DDB5E6E">
        <w:rPr>
          <w:rFonts w:eastAsia="Times New Roman"/>
          <w:lang w:eastAsia="zh-CN"/>
        </w:rPr>
        <w:t>Acoustic Echo Cancelation</w:t>
      </w:r>
      <w:r w:rsidR="441DCE8A" w:rsidRPr="4DDB5E6E">
        <w:rPr>
          <w:rFonts w:eastAsia="Times New Roman"/>
          <w:lang w:eastAsia="zh-CN"/>
        </w:rPr>
        <w:t xml:space="preserve"> </w:t>
      </w:r>
    </w:p>
    <w:p w14:paraId="4AE5B8FA" w14:textId="3B85508A" w:rsidR="00B73279" w:rsidRPr="00CD1054" w:rsidRDefault="12E6EB80" w:rsidP="00856313">
      <w:pPr>
        <w:numPr>
          <w:ilvl w:val="0"/>
          <w:numId w:val="2"/>
        </w:numPr>
        <w:spacing w:after="0"/>
        <w:contextualSpacing/>
        <w:rPr>
          <w:rFonts w:eastAsia="Times New Roman"/>
          <w:lang w:eastAsia="zh-CN"/>
        </w:rPr>
      </w:pPr>
      <w:r w:rsidRPr="4DDB5E6E">
        <w:rPr>
          <w:rFonts w:eastAsia="Times New Roman"/>
          <w:lang w:eastAsia="zh-CN"/>
        </w:rPr>
        <w:t xml:space="preserve">Wind </w:t>
      </w:r>
      <w:r w:rsidR="643B50BD" w:rsidRPr="4DDB5E6E">
        <w:rPr>
          <w:rFonts w:eastAsia="Times New Roman"/>
          <w:lang w:eastAsia="zh-CN"/>
        </w:rPr>
        <w:t>N</w:t>
      </w:r>
      <w:r w:rsidRPr="4DDB5E6E">
        <w:rPr>
          <w:rFonts w:eastAsia="Times New Roman"/>
          <w:lang w:eastAsia="zh-CN"/>
        </w:rPr>
        <w:t xml:space="preserve">oise </w:t>
      </w:r>
      <w:r w:rsidR="643B50BD" w:rsidRPr="4DDB5E6E">
        <w:rPr>
          <w:rFonts w:eastAsia="Times New Roman"/>
          <w:lang w:eastAsia="zh-CN"/>
        </w:rPr>
        <w:t>E</w:t>
      </w:r>
      <w:r w:rsidRPr="4DDB5E6E">
        <w:rPr>
          <w:rFonts w:eastAsia="Times New Roman"/>
          <w:lang w:eastAsia="zh-CN"/>
        </w:rPr>
        <w:t>stimation</w:t>
      </w:r>
      <w:r w:rsidR="4AFDF53B" w:rsidRPr="4DDB5E6E">
        <w:rPr>
          <w:rFonts w:eastAsia="Times New Roman"/>
          <w:lang w:eastAsia="zh-CN"/>
        </w:rPr>
        <w:t>/</w:t>
      </w:r>
      <w:r w:rsidR="643B50BD" w:rsidRPr="4DDB5E6E">
        <w:rPr>
          <w:rFonts w:eastAsia="Times New Roman"/>
          <w:lang w:eastAsia="zh-CN"/>
        </w:rPr>
        <w:t>R</w:t>
      </w:r>
      <w:r w:rsidR="4AFDF53B" w:rsidRPr="4DDB5E6E">
        <w:rPr>
          <w:rFonts w:eastAsia="Times New Roman"/>
          <w:lang w:eastAsia="zh-CN"/>
        </w:rPr>
        <w:t>eduction</w:t>
      </w:r>
    </w:p>
    <w:p w14:paraId="69F61A45" w14:textId="046F8492" w:rsidR="00E916D9" w:rsidRPr="00856313" w:rsidRDefault="00E916D9" w:rsidP="00856313">
      <w:pPr>
        <w:numPr>
          <w:ilvl w:val="0"/>
          <w:numId w:val="2"/>
        </w:numPr>
        <w:spacing w:after="0"/>
        <w:contextualSpacing/>
        <w:rPr>
          <w:rFonts w:eastAsia="Times New Roman"/>
          <w:lang w:eastAsia="zh-CN"/>
        </w:rPr>
      </w:pPr>
      <w:r w:rsidRPr="00856313">
        <w:rPr>
          <w:rFonts w:eastAsia="Times New Roman"/>
          <w:lang w:eastAsia="zh-CN"/>
        </w:rPr>
        <w:t>Content Based Processing</w:t>
      </w:r>
    </w:p>
    <w:p w14:paraId="215AC5E6" w14:textId="77777777" w:rsidR="00E916D9" w:rsidRPr="00856313" w:rsidRDefault="00E916D9" w:rsidP="00856313">
      <w:pPr>
        <w:numPr>
          <w:ilvl w:val="0"/>
          <w:numId w:val="2"/>
        </w:numPr>
        <w:spacing w:after="0"/>
        <w:contextualSpacing/>
        <w:rPr>
          <w:rFonts w:eastAsia="Times New Roman"/>
          <w:lang w:eastAsia="zh-CN"/>
        </w:rPr>
      </w:pPr>
      <w:r w:rsidRPr="00856313">
        <w:rPr>
          <w:rFonts w:eastAsia="Times New Roman"/>
          <w:lang w:eastAsia="zh-CN"/>
        </w:rPr>
        <w:t xml:space="preserve">Static </w:t>
      </w:r>
      <w:proofErr w:type="spellStart"/>
      <w:r w:rsidRPr="00856313">
        <w:rPr>
          <w:rFonts w:eastAsia="Times New Roman"/>
          <w:lang w:eastAsia="zh-CN"/>
        </w:rPr>
        <w:t>Ambisonic</w:t>
      </w:r>
      <w:proofErr w:type="spellEnd"/>
      <w:r w:rsidRPr="00856313">
        <w:rPr>
          <w:rFonts w:eastAsia="Times New Roman"/>
          <w:lang w:eastAsia="zh-CN"/>
        </w:rPr>
        <w:t xml:space="preserve"> </w:t>
      </w:r>
      <w:proofErr w:type="spellStart"/>
      <w:r w:rsidRPr="00856313">
        <w:rPr>
          <w:rFonts w:eastAsia="Times New Roman"/>
          <w:lang w:eastAsia="zh-CN"/>
        </w:rPr>
        <w:t>Upmix</w:t>
      </w:r>
      <w:proofErr w:type="spellEnd"/>
      <w:r w:rsidRPr="00856313">
        <w:rPr>
          <w:rFonts w:eastAsia="Times New Roman"/>
          <w:lang w:eastAsia="zh-CN"/>
        </w:rPr>
        <w:t xml:space="preserve"> based on</w:t>
      </w:r>
      <w:r w:rsidR="0FB4E067" w:rsidRPr="00856313">
        <w:rPr>
          <w:rFonts w:eastAsia="Times New Roman"/>
          <w:lang w:eastAsia="zh-CN"/>
        </w:rPr>
        <w:t>:</w:t>
      </w:r>
    </w:p>
    <w:p w14:paraId="3266D38F" w14:textId="448A5D92" w:rsidR="00E916D9" w:rsidRPr="00856313" w:rsidRDefault="0FB4E067" w:rsidP="00CC439A">
      <w:pPr>
        <w:numPr>
          <w:ilvl w:val="1"/>
          <w:numId w:val="2"/>
        </w:numPr>
        <w:spacing w:after="0"/>
        <w:contextualSpacing/>
        <w:rPr>
          <w:rFonts w:eastAsia="Times New Roman"/>
          <w:lang w:eastAsia="zh-CN"/>
        </w:rPr>
      </w:pPr>
      <w:r w:rsidRPr="00856313">
        <w:rPr>
          <w:rFonts w:eastAsia="Times New Roman"/>
          <w:lang w:eastAsia="zh-CN"/>
        </w:rPr>
        <w:t xml:space="preserve">Acoustic modelling of the phone and microphones via </w:t>
      </w:r>
      <w:r w:rsidR="00E916D9" w:rsidRPr="00856313">
        <w:rPr>
          <w:rFonts w:eastAsia="Times New Roman"/>
          <w:lang w:eastAsia="zh-CN"/>
        </w:rPr>
        <w:t>Finite Element Method analysis.</w:t>
      </w:r>
    </w:p>
    <w:p w14:paraId="2DCEE7F9" w14:textId="77777777" w:rsidR="7B5040BC" w:rsidRPr="00856313" w:rsidRDefault="3FA45CC1" w:rsidP="00856313">
      <w:pPr>
        <w:numPr>
          <w:ilvl w:val="1"/>
          <w:numId w:val="2"/>
        </w:numPr>
        <w:spacing w:after="0"/>
        <w:contextualSpacing/>
        <w:rPr>
          <w:rFonts w:eastAsia="Times New Roman"/>
          <w:lang w:eastAsia="zh-CN"/>
        </w:rPr>
      </w:pPr>
      <w:proofErr w:type="gramStart"/>
      <w:r w:rsidRPr="00856313">
        <w:rPr>
          <w:rFonts w:eastAsia="Times New Roman"/>
          <w:lang w:eastAsia="zh-CN"/>
        </w:rPr>
        <w:t>Perceptually-based</w:t>
      </w:r>
      <w:proofErr w:type="gramEnd"/>
      <w:r w:rsidRPr="00856313">
        <w:rPr>
          <w:rFonts w:eastAsia="Times New Roman"/>
          <w:lang w:eastAsia="zh-CN"/>
        </w:rPr>
        <w:t xml:space="preserve"> complex optimisation of </w:t>
      </w:r>
      <w:proofErr w:type="spellStart"/>
      <w:r w:rsidRPr="00856313">
        <w:rPr>
          <w:rFonts w:eastAsia="Times New Roman"/>
          <w:lang w:eastAsia="zh-CN"/>
        </w:rPr>
        <w:t>upmixing</w:t>
      </w:r>
      <w:proofErr w:type="spellEnd"/>
      <w:r w:rsidRPr="00856313">
        <w:rPr>
          <w:rFonts w:eastAsia="Times New Roman"/>
          <w:lang w:eastAsia="zh-CN"/>
        </w:rPr>
        <w:t xml:space="preserve"> coefficients accounting for the acoustic modelling.</w:t>
      </w:r>
    </w:p>
    <w:p w14:paraId="75A5F8D2" w14:textId="77777777" w:rsidR="00E916D9" w:rsidRPr="00B73279" w:rsidRDefault="00E916D9" w:rsidP="00856313">
      <w:pPr>
        <w:numPr>
          <w:ilvl w:val="0"/>
          <w:numId w:val="2"/>
        </w:numPr>
        <w:spacing w:after="0"/>
        <w:contextualSpacing/>
        <w:rPr>
          <w:rFonts w:eastAsia="Times New Roman"/>
          <w:lang w:eastAsia="zh-CN"/>
        </w:rPr>
      </w:pPr>
      <w:r w:rsidRPr="00856313">
        <w:rPr>
          <w:rFonts w:eastAsia="Times New Roman"/>
          <w:lang w:eastAsia="zh-CN"/>
        </w:rPr>
        <w:t>Levelling and Limiting</w:t>
      </w:r>
    </w:p>
    <w:p w14:paraId="7B47876C" w14:textId="77777777" w:rsidR="00856313" w:rsidRPr="00856313" w:rsidRDefault="00856313" w:rsidP="00856313">
      <w:pPr>
        <w:spacing w:after="0"/>
        <w:jc w:val="both"/>
        <w:rPr>
          <w:rFonts w:eastAsia="Times New Roman"/>
          <w:lang w:eastAsia="zh-CN"/>
        </w:rPr>
      </w:pPr>
    </w:p>
    <w:p w14:paraId="0223333F" w14:textId="77777777" w:rsidR="00FE380A" w:rsidRPr="00856313" w:rsidRDefault="00762765" w:rsidP="00856313">
      <w:pPr>
        <w:keepNext/>
        <w:numPr>
          <w:ilvl w:val="1"/>
          <w:numId w:val="7"/>
        </w:numPr>
        <w:spacing w:after="0"/>
        <w:ind w:right="284"/>
        <w:outlineLvl w:val="1"/>
        <w:rPr>
          <w:rFonts w:ascii="Arial" w:eastAsia="Times New Roman" w:hAnsi="Arial"/>
          <w:b/>
          <w:sz w:val="24"/>
          <w:lang w:eastAsia="zh-CN"/>
        </w:rPr>
      </w:pPr>
      <w:r w:rsidRPr="00856313">
        <w:rPr>
          <w:rFonts w:ascii="Arial" w:eastAsia="Times New Roman" w:hAnsi="Arial"/>
          <w:b/>
          <w:sz w:val="24"/>
          <w:lang w:eastAsia="zh-CN"/>
        </w:rPr>
        <w:t>Raw Microphone Input and Echo Reference</w:t>
      </w:r>
    </w:p>
    <w:p w14:paraId="74CD492E" w14:textId="77777777" w:rsidR="00856313" w:rsidRPr="00856313" w:rsidRDefault="00856313" w:rsidP="00856313">
      <w:pPr>
        <w:spacing w:after="0"/>
        <w:rPr>
          <w:rFonts w:eastAsia="Times New Roman"/>
          <w:lang w:eastAsia="zh-CN"/>
        </w:rPr>
      </w:pPr>
    </w:p>
    <w:p w14:paraId="027D4D38" w14:textId="538D2740" w:rsidR="00762765" w:rsidRPr="00856313" w:rsidRDefault="00762765" w:rsidP="00856313">
      <w:pPr>
        <w:spacing w:after="0"/>
        <w:rPr>
          <w:rFonts w:eastAsia="Times New Roman"/>
          <w:lang w:eastAsia="zh-CN"/>
        </w:rPr>
      </w:pPr>
      <w:r w:rsidRPr="00856313">
        <w:rPr>
          <w:rFonts w:eastAsia="Times New Roman"/>
          <w:lang w:eastAsia="zh-CN"/>
        </w:rPr>
        <w:t xml:space="preserve">Simultaneous capture of unprocessed raw inputs from all microphones is essential to derive the very best spatial capture utilizing a static </w:t>
      </w:r>
      <w:proofErr w:type="spellStart"/>
      <w:r w:rsidRPr="00856313">
        <w:rPr>
          <w:rFonts w:eastAsia="Times New Roman"/>
          <w:lang w:eastAsia="zh-CN"/>
        </w:rPr>
        <w:t>ambisonic</w:t>
      </w:r>
      <w:proofErr w:type="spellEnd"/>
      <w:r w:rsidRPr="00856313">
        <w:rPr>
          <w:rFonts w:eastAsia="Times New Roman"/>
          <w:lang w:eastAsia="zh-CN"/>
        </w:rPr>
        <w:t xml:space="preserve"> </w:t>
      </w:r>
      <w:proofErr w:type="spellStart"/>
      <w:r w:rsidRPr="00856313">
        <w:rPr>
          <w:rFonts w:eastAsia="Times New Roman"/>
          <w:lang w:eastAsia="zh-CN"/>
        </w:rPr>
        <w:t>upmix</w:t>
      </w:r>
      <w:proofErr w:type="spellEnd"/>
      <w:r w:rsidRPr="00856313">
        <w:rPr>
          <w:rFonts w:eastAsia="Times New Roman"/>
          <w:lang w:eastAsia="zh-CN"/>
        </w:rPr>
        <w:t xml:space="preserve">. </w:t>
      </w:r>
      <w:r w:rsidR="619B7274" w:rsidRPr="4D708C5A">
        <w:rPr>
          <w:rFonts w:eastAsia="Times New Roman"/>
          <w:lang w:eastAsia="zh-CN"/>
        </w:rPr>
        <w:t xml:space="preserve">For generating first order </w:t>
      </w:r>
      <w:proofErr w:type="spellStart"/>
      <w:r w:rsidR="619B7274" w:rsidRPr="4D708C5A">
        <w:rPr>
          <w:rFonts w:eastAsia="Times New Roman"/>
          <w:lang w:eastAsia="zh-CN"/>
        </w:rPr>
        <w:t>ambisonic</w:t>
      </w:r>
      <w:proofErr w:type="spellEnd"/>
      <w:r w:rsidR="619B7274" w:rsidRPr="4D708C5A">
        <w:rPr>
          <w:rFonts w:eastAsia="Times New Roman"/>
          <w:lang w:eastAsia="zh-CN"/>
        </w:rPr>
        <w:t xml:space="preserve"> with good horizontal accuracy on the horizontal plane</w:t>
      </w:r>
      <w:r w:rsidRPr="00856313">
        <w:rPr>
          <w:rFonts w:eastAsia="Times New Roman"/>
          <w:lang w:eastAsia="zh-CN"/>
        </w:rPr>
        <w:t xml:space="preserve">, at least 3 microphones are needed, which may be placed spatially on the mobile device to cover different planes. A typical placement of Top, Bottom and Rear microphones is seen on most modern mobile devices, however coplanar configuration </w:t>
      </w:r>
      <w:r w:rsidR="4146D43D" w:rsidRPr="00856313">
        <w:rPr>
          <w:rFonts w:eastAsia="Times New Roman"/>
          <w:lang w:eastAsia="zh-CN"/>
        </w:rPr>
        <w:t>is</w:t>
      </w:r>
      <w:r w:rsidRPr="00856313">
        <w:rPr>
          <w:rFonts w:eastAsia="Times New Roman"/>
          <w:lang w:eastAsia="zh-CN"/>
        </w:rPr>
        <w:t xml:space="preserve"> not optimal to resolve front/back confusion. An ideal </w:t>
      </w:r>
      <w:r w:rsidRPr="00856313">
        <w:rPr>
          <w:rFonts w:eastAsia="Times New Roman"/>
          <w:lang w:eastAsia="zh-CN"/>
        </w:rPr>
        <w:lastRenderedPageBreak/>
        <w:t>arrangement</w:t>
      </w:r>
      <w:r w:rsidR="00744E31" w:rsidRPr="00856313">
        <w:rPr>
          <w:rFonts w:eastAsia="Times New Roman"/>
          <w:lang w:eastAsia="zh-CN"/>
        </w:rPr>
        <w:t xml:space="preserve"> of microphones</w:t>
      </w:r>
      <w:r w:rsidRPr="00856313">
        <w:rPr>
          <w:rFonts w:eastAsia="Times New Roman"/>
          <w:lang w:eastAsia="zh-CN"/>
        </w:rPr>
        <w:t xml:space="preserve"> should target to cover the three </w:t>
      </w:r>
      <w:r w:rsidR="3DE3C19F" w:rsidRPr="00856313">
        <w:rPr>
          <w:rFonts w:eastAsia="Times New Roman"/>
          <w:lang w:eastAsia="zh-CN"/>
        </w:rPr>
        <w:t>axes</w:t>
      </w:r>
      <w:r w:rsidRPr="00856313">
        <w:rPr>
          <w:rFonts w:eastAsia="Times New Roman"/>
          <w:lang w:eastAsia="zh-CN"/>
        </w:rPr>
        <w:t xml:space="preserve"> and spread </w:t>
      </w:r>
      <w:r w:rsidR="00744E31" w:rsidRPr="00856313">
        <w:rPr>
          <w:rFonts w:eastAsia="Times New Roman"/>
          <w:lang w:eastAsia="zh-CN"/>
        </w:rPr>
        <w:t xml:space="preserve">evenly </w:t>
      </w:r>
      <w:r w:rsidRPr="00856313">
        <w:rPr>
          <w:rFonts w:eastAsia="Times New Roman"/>
          <w:lang w:eastAsia="zh-CN"/>
        </w:rPr>
        <w:t>across the device to provide more spatial resolution</w:t>
      </w:r>
      <w:r w:rsidR="48CC405A" w:rsidRPr="00856313">
        <w:rPr>
          <w:rFonts w:eastAsia="Times New Roman"/>
          <w:lang w:eastAsia="zh-CN"/>
        </w:rPr>
        <w:t xml:space="preserve">, though practical constraints of phone design limit the spacing along the </w:t>
      </w:r>
      <w:r w:rsidR="0CB64A88" w:rsidRPr="00856313">
        <w:rPr>
          <w:rFonts w:eastAsia="Times New Roman"/>
          <w:lang w:eastAsia="zh-CN"/>
        </w:rPr>
        <w:t>front-back</w:t>
      </w:r>
      <w:r w:rsidR="48CC405A" w:rsidRPr="00856313">
        <w:rPr>
          <w:rFonts w:eastAsia="Times New Roman"/>
          <w:lang w:eastAsia="zh-CN"/>
        </w:rPr>
        <w:t xml:space="preserve"> axis to </w:t>
      </w:r>
      <w:r w:rsidR="7827672F" w:rsidRPr="00856313">
        <w:rPr>
          <w:rFonts w:eastAsia="Times New Roman"/>
          <w:lang w:eastAsia="zh-CN"/>
        </w:rPr>
        <w:t>less than one</w:t>
      </w:r>
      <w:r w:rsidR="48CC405A" w:rsidRPr="00856313">
        <w:rPr>
          <w:rFonts w:eastAsia="Times New Roman"/>
          <w:lang w:eastAsia="zh-CN"/>
        </w:rPr>
        <w:t xml:space="preserve"> centimetre</w:t>
      </w:r>
      <w:r w:rsidR="4713759B" w:rsidRPr="00856313">
        <w:rPr>
          <w:rFonts w:eastAsia="Times New Roman"/>
          <w:lang w:eastAsia="zh-CN"/>
        </w:rPr>
        <w:t>.</w:t>
      </w:r>
    </w:p>
    <w:p w14:paraId="1C081937" w14:textId="77777777" w:rsidR="00744E31" w:rsidRPr="00856313" w:rsidRDefault="006571DF" w:rsidP="00856313">
      <w:pPr>
        <w:spacing w:after="0"/>
        <w:jc w:val="both"/>
        <w:rPr>
          <w:rFonts w:eastAsia="Times New Roman"/>
          <w:lang w:eastAsia="zh-CN"/>
        </w:rPr>
      </w:pPr>
      <w:r w:rsidRPr="00856313">
        <w:rPr>
          <w:rFonts w:eastAsia="Times New Roman"/>
          <w:lang w:eastAsia="zh-CN"/>
        </w:rPr>
        <w:t>A</w:t>
      </w:r>
      <w:r w:rsidR="00744E31" w:rsidRPr="00856313">
        <w:rPr>
          <w:rFonts w:eastAsia="Times New Roman"/>
          <w:lang w:eastAsia="zh-CN"/>
        </w:rPr>
        <w:t xml:space="preserve"> raw </w:t>
      </w:r>
      <w:r w:rsidRPr="00856313">
        <w:rPr>
          <w:rFonts w:eastAsia="Times New Roman"/>
          <w:lang w:eastAsia="zh-CN"/>
        </w:rPr>
        <w:t>unprocessed capture</w:t>
      </w:r>
      <w:r w:rsidR="00744E31" w:rsidRPr="00856313">
        <w:rPr>
          <w:rFonts w:eastAsia="Times New Roman"/>
          <w:lang w:eastAsia="zh-CN"/>
        </w:rPr>
        <w:t xml:space="preserve"> is essential for </w:t>
      </w:r>
      <w:r w:rsidRPr="00856313">
        <w:rPr>
          <w:rFonts w:eastAsia="Times New Roman"/>
          <w:lang w:eastAsia="zh-CN"/>
        </w:rPr>
        <w:t xml:space="preserve">spatial </w:t>
      </w:r>
      <w:r w:rsidR="00744E31" w:rsidRPr="00856313">
        <w:rPr>
          <w:rFonts w:eastAsia="Times New Roman"/>
          <w:lang w:eastAsia="zh-CN"/>
        </w:rPr>
        <w:t xml:space="preserve">processing as any </w:t>
      </w:r>
      <w:r w:rsidR="05B7C172" w:rsidRPr="00856313">
        <w:rPr>
          <w:rFonts w:eastAsia="Times New Roman"/>
          <w:lang w:eastAsia="zh-CN"/>
        </w:rPr>
        <w:t xml:space="preserve">uncontrolled </w:t>
      </w:r>
      <w:r w:rsidRPr="00856313">
        <w:rPr>
          <w:rFonts w:eastAsia="Times New Roman"/>
          <w:lang w:eastAsia="zh-CN"/>
        </w:rPr>
        <w:t xml:space="preserve">processing such as noise reduction, automatic gain control or echo cancellation on individual microphones will lead to loss of spatially sensitive background noise and </w:t>
      </w:r>
      <w:r w:rsidR="00CD1054" w:rsidRPr="00856313">
        <w:rPr>
          <w:rFonts w:eastAsia="Times New Roman"/>
          <w:lang w:eastAsia="zh-CN"/>
        </w:rPr>
        <w:t xml:space="preserve">in </w:t>
      </w:r>
      <w:r w:rsidRPr="00856313">
        <w:rPr>
          <w:rFonts w:eastAsia="Times New Roman"/>
          <w:lang w:eastAsia="zh-CN"/>
        </w:rPr>
        <w:t xml:space="preserve">general </w:t>
      </w:r>
      <w:r w:rsidR="00CD1054" w:rsidRPr="00856313">
        <w:rPr>
          <w:rFonts w:eastAsia="Times New Roman"/>
          <w:lang w:eastAsia="zh-CN"/>
        </w:rPr>
        <w:t xml:space="preserve">cause </w:t>
      </w:r>
      <w:r w:rsidRPr="00856313">
        <w:rPr>
          <w:rFonts w:eastAsia="Times New Roman"/>
          <w:lang w:eastAsia="zh-CN"/>
        </w:rPr>
        <w:t>front/back confusion.</w:t>
      </w:r>
    </w:p>
    <w:p w14:paraId="7DBC0B7A" w14:textId="77777777" w:rsidR="27C377A0" w:rsidRPr="00856313" w:rsidRDefault="64E67BB3" w:rsidP="00856313">
      <w:pPr>
        <w:spacing w:after="0"/>
        <w:jc w:val="both"/>
        <w:rPr>
          <w:rFonts w:eastAsia="Times New Roman"/>
          <w:lang w:eastAsia="zh-CN"/>
        </w:rPr>
      </w:pPr>
      <w:r w:rsidRPr="00856313">
        <w:rPr>
          <w:rFonts w:eastAsia="Times New Roman"/>
          <w:lang w:eastAsia="zh-CN"/>
        </w:rPr>
        <w:t>It is however beneficial to apply controlled processing to each of the raw signals, to attenuate their electrical noise floor and to compensate for any anomalies in the frequency response due to the inherent response of the mic</w:t>
      </w:r>
      <w:r w:rsidR="5BC6937D" w:rsidRPr="00856313">
        <w:rPr>
          <w:rFonts w:eastAsia="Times New Roman"/>
          <w:lang w:eastAsia="zh-CN"/>
        </w:rPr>
        <w:t xml:space="preserve"> or to the effects of its placement inside ported holes on the edges of the device. </w:t>
      </w:r>
      <w:r w:rsidR="00856313" w:rsidRPr="00856313">
        <w:rPr>
          <w:rFonts w:eastAsia="Times New Roman"/>
          <w:lang w:eastAsia="zh-CN"/>
        </w:rPr>
        <w:t xml:space="preserve">These </w:t>
      </w:r>
      <w:proofErr w:type="spellStart"/>
      <w:r w:rsidR="00856313" w:rsidRPr="00856313">
        <w:rPr>
          <w:rFonts w:eastAsia="Times New Roman"/>
          <w:lang w:eastAsia="zh-CN"/>
        </w:rPr>
        <w:t>processings</w:t>
      </w:r>
      <w:proofErr w:type="spellEnd"/>
      <w:r w:rsidR="5BC6937D" w:rsidRPr="00856313">
        <w:rPr>
          <w:rFonts w:eastAsia="Times New Roman"/>
          <w:lang w:eastAsia="zh-CN"/>
        </w:rPr>
        <w:t xml:space="preserve"> are based on measured </w:t>
      </w:r>
      <w:r w:rsidR="1D43C2A2" w:rsidRPr="00856313">
        <w:rPr>
          <w:rFonts w:eastAsia="Times New Roman"/>
          <w:lang w:eastAsia="zh-CN"/>
        </w:rPr>
        <w:t>data</w:t>
      </w:r>
      <w:r w:rsidR="5BC6937D" w:rsidRPr="00856313">
        <w:rPr>
          <w:rFonts w:eastAsia="Times New Roman"/>
          <w:lang w:eastAsia="zh-CN"/>
        </w:rPr>
        <w:t>.</w:t>
      </w:r>
    </w:p>
    <w:p w14:paraId="32113684" w14:textId="12753238" w:rsidR="00ED7576" w:rsidRPr="00856313" w:rsidRDefault="006571DF" w:rsidP="00856313">
      <w:pPr>
        <w:spacing w:after="0"/>
        <w:jc w:val="both"/>
        <w:rPr>
          <w:rFonts w:eastAsia="Times New Roman"/>
          <w:lang w:eastAsia="zh-CN"/>
        </w:rPr>
      </w:pPr>
      <w:r w:rsidRPr="00856313">
        <w:rPr>
          <w:rFonts w:eastAsia="Times New Roman"/>
          <w:lang w:eastAsia="zh-CN"/>
        </w:rPr>
        <w:t xml:space="preserve">The echo reference is a mono or stereo signal representative of the audio played out from the loudspeaker </w:t>
      </w:r>
      <w:r w:rsidR="00ED7576" w:rsidRPr="00856313">
        <w:rPr>
          <w:rFonts w:eastAsia="Times New Roman"/>
          <w:lang w:eastAsia="zh-CN"/>
        </w:rPr>
        <w:t xml:space="preserve">and </w:t>
      </w:r>
      <w:r w:rsidRPr="00856313">
        <w:rPr>
          <w:rFonts w:eastAsia="Times New Roman"/>
          <w:lang w:eastAsia="zh-CN"/>
        </w:rPr>
        <w:t xml:space="preserve">used by the AEC processing. It </w:t>
      </w:r>
      <w:r w:rsidR="00ED7576" w:rsidRPr="00856313">
        <w:rPr>
          <w:rFonts w:eastAsia="Times New Roman"/>
          <w:lang w:eastAsia="zh-CN"/>
        </w:rPr>
        <w:t xml:space="preserve">is necessary in full duplex communications if there exists an acoustic path between the loudspeaker and the device microphones. If none exists, such as </w:t>
      </w:r>
      <w:r w:rsidR="55B23DAB" w:rsidRPr="00856313">
        <w:rPr>
          <w:rFonts w:eastAsia="Times New Roman"/>
          <w:lang w:eastAsia="zh-CN"/>
        </w:rPr>
        <w:t>when using</w:t>
      </w:r>
      <w:r w:rsidR="00ED7576" w:rsidRPr="00856313">
        <w:rPr>
          <w:rFonts w:eastAsia="Times New Roman"/>
          <w:lang w:eastAsia="zh-CN"/>
        </w:rPr>
        <w:t xml:space="preserve"> headphones, echo reference is optional.</w:t>
      </w:r>
    </w:p>
    <w:p w14:paraId="59652EB5" w14:textId="77777777" w:rsidR="00856313" w:rsidRPr="00856313" w:rsidRDefault="00856313" w:rsidP="00856313">
      <w:pPr>
        <w:spacing w:after="0"/>
        <w:jc w:val="both"/>
        <w:rPr>
          <w:rFonts w:eastAsia="Times New Roman"/>
          <w:lang w:eastAsia="zh-CN"/>
        </w:rPr>
      </w:pPr>
    </w:p>
    <w:p w14:paraId="19BDBDE8" w14:textId="508B9610" w:rsidR="00ED7576" w:rsidRPr="00856313" w:rsidRDefault="002D620B" w:rsidP="00856313">
      <w:pPr>
        <w:keepNext/>
        <w:numPr>
          <w:ilvl w:val="1"/>
          <w:numId w:val="7"/>
        </w:numPr>
        <w:spacing w:after="0"/>
        <w:ind w:right="284"/>
        <w:outlineLvl w:val="1"/>
        <w:rPr>
          <w:rFonts w:ascii="Arial" w:eastAsia="Times New Roman" w:hAnsi="Arial"/>
          <w:b/>
          <w:sz w:val="24"/>
          <w:szCs w:val="24"/>
          <w:lang w:eastAsia="zh-CN"/>
        </w:rPr>
      </w:pPr>
      <w:r w:rsidRPr="4D708C5A">
        <w:rPr>
          <w:rFonts w:ascii="Arial" w:eastAsia="Times New Roman" w:hAnsi="Arial"/>
          <w:b/>
          <w:sz w:val="24"/>
          <w:szCs w:val="24"/>
          <w:lang w:eastAsia="zh-CN"/>
        </w:rPr>
        <w:t>AEC</w:t>
      </w:r>
    </w:p>
    <w:p w14:paraId="79EAA2E2" w14:textId="77777777" w:rsidR="00E3640E" w:rsidRDefault="00E3640E" w:rsidP="00856313">
      <w:pPr>
        <w:spacing w:after="0"/>
        <w:jc w:val="both"/>
        <w:rPr>
          <w:rFonts w:eastAsia="Times New Roman"/>
          <w:lang w:eastAsia="zh-CN"/>
        </w:rPr>
      </w:pPr>
    </w:p>
    <w:p w14:paraId="7C780B96" w14:textId="04568BE4" w:rsidR="00856313" w:rsidRPr="00856313" w:rsidRDefault="00420472" w:rsidP="00856313">
      <w:pPr>
        <w:spacing w:after="0"/>
        <w:jc w:val="both"/>
        <w:rPr>
          <w:rFonts w:eastAsia="Times New Roman"/>
          <w:lang w:eastAsia="zh-CN"/>
        </w:rPr>
      </w:pPr>
      <w:r>
        <w:rPr>
          <w:rFonts w:eastAsia="Times New Roman"/>
          <w:lang w:eastAsia="zh-CN"/>
        </w:rPr>
        <w:t xml:space="preserve">The baseline approach is to apply traditional </w:t>
      </w:r>
      <w:r w:rsidR="00ED7576" w:rsidRPr="00856313">
        <w:rPr>
          <w:rFonts w:eastAsia="Times New Roman"/>
          <w:lang w:eastAsia="zh-CN"/>
        </w:rPr>
        <w:t xml:space="preserve">Acoustic Echo Cancellation </w:t>
      </w:r>
      <w:r>
        <w:rPr>
          <w:rFonts w:eastAsia="Times New Roman"/>
          <w:lang w:eastAsia="zh-CN"/>
        </w:rPr>
        <w:t xml:space="preserve">on the individual microphone channels. </w:t>
      </w:r>
    </w:p>
    <w:p w14:paraId="24618130" w14:textId="77777777" w:rsidR="00856313" w:rsidRPr="00856313" w:rsidRDefault="00856313" w:rsidP="00856313">
      <w:pPr>
        <w:spacing w:after="0"/>
        <w:jc w:val="both"/>
        <w:rPr>
          <w:rFonts w:eastAsia="Times New Roman"/>
          <w:lang w:eastAsia="zh-CN"/>
        </w:rPr>
      </w:pPr>
    </w:p>
    <w:p w14:paraId="4BA5E67A" w14:textId="514DA6DD" w:rsidR="004C4CD1" w:rsidRPr="00856313" w:rsidRDefault="004C4CD1" w:rsidP="00856313">
      <w:pPr>
        <w:keepNext/>
        <w:numPr>
          <w:ilvl w:val="1"/>
          <w:numId w:val="7"/>
        </w:numPr>
        <w:spacing w:after="0"/>
        <w:ind w:right="284"/>
        <w:outlineLvl w:val="1"/>
        <w:rPr>
          <w:rFonts w:ascii="Arial" w:eastAsia="Times New Roman" w:hAnsi="Arial"/>
          <w:b/>
          <w:sz w:val="24"/>
          <w:szCs w:val="24"/>
          <w:lang w:eastAsia="zh-CN"/>
        </w:rPr>
      </w:pPr>
      <w:r w:rsidRPr="64D032A7">
        <w:rPr>
          <w:rFonts w:ascii="Arial" w:eastAsia="Times New Roman" w:hAnsi="Arial"/>
          <w:b/>
          <w:sz w:val="24"/>
          <w:szCs w:val="24"/>
          <w:lang w:eastAsia="zh-CN"/>
        </w:rPr>
        <w:t>Wind Noise Reduction</w:t>
      </w:r>
    </w:p>
    <w:p w14:paraId="3687C092" w14:textId="77777777" w:rsidR="00856313" w:rsidRPr="00856313" w:rsidRDefault="00856313" w:rsidP="00856313">
      <w:pPr>
        <w:spacing w:after="0"/>
        <w:rPr>
          <w:rFonts w:eastAsia="Times New Roman"/>
          <w:lang w:eastAsia="zh-CN"/>
        </w:rPr>
      </w:pPr>
    </w:p>
    <w:p w14:paraId="588750CE" w14:textId="186664B5" w:rsidR="00856313" w:rsidRPr="00856313" w:rsidRDefault="00B25303" w:rsidP="00856313">
      <w:pPr>
        <w:spacing w:after="0"/>
        <w:jc w:val="both"/>
        <w:rPr>
          <w:rFonts w:eastAsia="Times New Roman"/>
          <w:lang w:eastAsia="zh-CN"/>
        </w:rPr>
      </w:pPr>
      <w:r>
        <w:rPr>
          <w:rFonts w:eastAsia="Times New Roman"/>
          <w:lang w:eastAsia="zh-CN"/>
        </w:rPr>
        <w:t xml:space="preserve">The baseline approach is to apply wind noise reduction on the individual microphone channel by non-linear signal processing. </w:t>
      </w:r>
      <w:r w:rsidR="00856313" w:rsidRPr="00856313">
        <w:rPr>
          <w:rFonts w:eastAsia="Times New Roman"/>
          <w:lang w:eastAsia="zh-CN"/>
        </w:rPr>
        <w:t xml:space="preserve">A DNN based noise reduction/speech isolation trained on wind noise is also found </w:t>
      </w:r>
      <w:r w:rsidR="00F00ABA">
        <w:rPr>
          <w:rFonts w:eastAsia="Times New Roman"/>
          <w:lang w:eastAsia="zh-CN"/>
        </w:rPr>
        <w:t xml:space="preserve">to be </w:t>
      </w:r>
      <w:r w:rsidR="00856313" w:rsidRPr="00856313">
        <w:rPr>
          <w:rFonts w:eastAsia="Times New Roman"/>
          <w:lang w:eastAsia="zh-CN"/>
        </w:rPr>
        <w:t>effective to reduce wind noise. Such a system performs well to maintain speech but incurs a higher processing costs and latency.</w:t>
      </w:r>
    </w:p>
    <w:p w14:paraId="5A33DCFB" w14:textId="77777777" w:rsidR="00856313" w:rsidRPr="00856313" w:rsidRDefault="00856313" w:rsidP="00856313">
      <w:pPr>
        <w:spacing w:after="0"/>
        <w:jc w:val="both"/>
        <w:rPr>
          <w:rFonts w:eastAsia="Times New Roman"/>
          <w:lang w:eastAsia="zh-CN"/>
        </w:rPr>
      </w:pPr>
    </w:p>
    <w:p w14:paraId="12B1637A" w14:textId="77777777" w:rsidR="009E61EF" w:rsidRPr="00856313" w:rsidRDefault="009E61EF" w:rsidP="00856313">
      <w:pPr>
        <w:keepNext/>
        <w:numPr>
          <w:ilvl w:val="1"/>
          <w:numId w:val="7"/>
        </w:numPr>
        <w:spacing w:after="0"/>
        <w:ind w:right="284"/>
        <w:outlineLvl w:val="1"/>
        <w:rPr>
          <w:rFonts w:ascii="Arial" w:eastAsia="Times New Roman" w:hAnsi="Arial"/>
          <w:b/>
          <w:sz w:val="24"/>
          <w:szCs w:val="24"/>
          <w:lang w:eastAsia="zh-CN"/>
        </w:rPr>
      </w:pPr>
      <w:r w:rsidRPr="4D708C5A">
        <w:rPr>
          <w:rFonts w:ascii="Arial" w:eastAsia="Times New Roman" w:hAnsi="Arial"/>
          <w:b/>
          <w:sz w:val="24"/>
          <w:szCs w:val="24"/>
          <w:lang w:eastAsia="zh-CN"/>
        </w:rPr>
        <w:t>Content Based Processing</w:t>
      </w:r>
    </w:p>
    <w:p w14:paraId="3A41EE14" w14:textId="77777777" w:rsidR="00856313" w:rsidRPr="00856313" w:rsidRDefault="00856313" w:rsidP="00856313">
      <w:pPr>
        <w:spacing w:after="0"/>
        <w:rPr>
          <w:rFonts w:eastAsia="Times New Roman"/>
          <w:lang w:eastAsia="zh-CN"/>
        </w:rPr>
      </w:pPr>
    </w:p>
    <w:p w14:paraId="0E5735EF" w14:textId="34B61911" w:rsidR="00856313" w:rsidRPr="00856313" w:rsidRDefault="00856313" w:rsidP="00856313">
      <w:pPr>
        <w:spacing w:after="0"/>
        <w:jc w:val="both"/>
        <w:rPr>
          <w:rFonts w:eastAsia="Times New Roman"/>
          <w:lang w:eastAsia="zh-CN"/>
        </w:rPr>
      </w:pPr>
      <w:r w:rsidRPr="00856313">
        <w:rPr>
          <w:rFonts w:eastAsia="Times New Roman"/>
          <w:lang w:eastAsia="zh-CN"/>
        </w:rPr>
        <w:t xml:space="preserve">Content based processing is an optional set of processing that can greatly enhance spatial experience by identifying the content type and applying specific enhancements. Since the processing is content dependent, a general audio classifier or a speech isolation processing is necessary to identify regions of interest. </w:t>
      </w:r>
      <w:r w:rsidR="003F0403">
        <w:rPr>
          <w:rFonts w:eastAsia="Times New Roman"/>
          <w:lang w:eastAsia="zh-CN"/>
        </w:rPr>
        <w:t>C</w:t>
      </w:r>
      <w:r w:rsidRPr="00856313">
        <w:rPr>
          <w:rFonts w:eastAsia="Times New Roman"/>
          <w:lang w:eastAsia="zh-CN"/>
        </w:rPr>
        <w:t xml:space="preserve">lassification across Music, Speech and Background Noise </w:t>
      </w:r>
      <w:r w:rsidR="003F0403">
        <w:rPr>
          <w:rFonts w:eastAsia="Times New Roman"/>
          <w:lang w:eastAsia="zh-CN"/>
        </w:rPr>
        <w:t>has been found</w:t>
      </w:r>
      <w:r w:rsidRPr="00856313">
        <w:rPr>
          <w:rFonts w:eastAsia="Times New Roman"/>
          <w:lang w:eastAsia="zh-CN"/>
        </w:rPr>
        <w:t xml:space="preserve"> </w:t>
      </w:r>
      <w:r w:rsidR="003F0403">
        <w:rPr>
          <w:rFonts w:eastAsia="Times New Roman"/>
          <w:lang w:eastAsia="zh-CN"/>
        </w:rPr>
        <w:t>suitable for relevant scenarios.</w:t>
      </w:r>
      <w:r w:rsidRPr="00856313">
        <w:rPr>
          <w:rFonts w:eastAsia="Times New Roman"/>
          <w:lang w:eastAsia="zh-CN"/>
        </w:rPr>
        <w:t xml:space="preserve"> A real-time classifier might have delayed response to events, and false transitions might be triggered due to low or no lookahead. A classifier confidence </w:t>
      </w:r>
      <w:proofErr w:type="gramStart"/>
      <w:r w:rsidRPr="00856313">
        <w:rPr>
          <w:rFonts w:eastAsia="Times New Roman"/>
          <w:lang w:eastAsia="zh-CN"/>
        </w:rPr>
        <w:t>smoothing</w:t>
      </w:r>
      <w:proofErr w:type="gramEnd"/>
      <w:r w:rsidRPr="00856313">
        <w:rPr>
          <w:rFonts w:eastAsia="Times New Roman"/>
          <w:lang w:eastAsia="zh-CN"/>
        </w:rPr>
        <w:t xml:space="preserve"> or a state machine can be employed to minimize false transitions and identify class switching events. </w:t>
      </w:r>
    </w:p>
    <w:p w14:paraId="42BCBBEF" w14:textId="058D5801" w:rsidR="00856313" w:rsidRPr="00856313" w:rsidRDefault="00856313" w:rsidP="00856313">
      <w:pPr>
        <w:spacing w:after="0"/>
        <w:jc w:val="center"/>
        <w:rPr>
          <w:rFonts w:eastAsia="Times New Roman"/>
          <w:lang w:eastAsia="zh-CN"/>
        </w:rPr>
      </w:pPr>
      <w:r w:rsidRPr="00856313">
        <w:rPr>
          <w:rFonts w:eastAsia="Times New Roman"/>
          <w:noProof/>
          <w:lang w:eastAsia="en-US"/>
        </w:rPr>
        <w:drawing>
          <wp:inline distT="0" distB="0" distL="0" distR="0" wp14:anchorId="339A7FE9" wp14:editId="624ED6A5">
            <wp:extent cx="4511675" cy="1463675"/>
            <wp:effectExtent l="0" t="0" r="317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362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11675" cy="1463675"/>
                    </a:xfrm>
                    <a:prstGeom prst="rect">
                      <a:avLst/>
                    </a:prstGeom>
                    <a:noFill/>
                    <a:ln>
                      <a:noFill/>
                    </a:ln>
                  </pic:spPr>
                </pic:pic>
              </a:graphicData>
            </a:graphic>
          </wp:inline>
        </w:drawing>
      </w:r>
    </w:p>
    <w:p w14:paraId="5D829CCF" w14:textId="77777777" w:rsidR="009E61EF" w:rsidRPr="00856313" w:rsidRDefault="00846509" w:rsidP="00856313">
      <w:pPr>
        <w:spacing w:after="0"/>
        <w:jc w:val="both"/>
        <w:rPr>
          <w:rFonts w:eastAsia="Times New Roman"/>
          <w:lang w:eastAsia="zh-CN"/>
        </w:rPr>
      </w:pPr>
      <w:r w:rsidRPr="00856313">
        <w:rPr>
          <w:rFonts w:eastAsia="Times New Roman"/>
          <w:lang w:eastAsia="zh-CN"/>
        </w:rPr>
        <w:t xml:space="preserve">Some of the processing that utilise </w:t>
      </w:r>
      <w:r w:rsidR="00D1015F" w:rsidRPr="00856313">
        <w:rPr>
          <w:rFonts w:eastAsia="Times New Roman"/>
          <w:lang w:eastAsia="zh-CN"/>
        </w:rPr>
        <w:t xml:space="preserve">events based on classification </w:t>
      </w:r>
      <w:r w:rsidR="00C74ADD" w:rsidRPr="00856313">
        <w:rPr>
          <w:rFonts w:eastAsia="Times New Roman"/>
          <w:lang w:eastAsia="zh-CN"/>
        </w:rPr>
        <w:t xml:space="preserve">to apply specific </w:t>
      </w:r>
      <w:r w:rsidR="00B03EA4" w:rsidRPr="00856313">
        <w:rPr>
          <w:rFonts w:eastAsia="Times New Roman"/>
          <w:lang w:eastAsia="zh-CN"/>
        </w:rPr>
        <w:t xml:space="preserve">enhancements </w:t>
      </w:r>
      <w:r w:rsidR="00805792" w:rsidRPr="00856313">
        <w:rPr>
          <w:rFonts w:eastAsia="Times New Roman"/>
          <w:lang w:eastAsia="zh-CN"/>
        </w:rPr>
        <w:t>are</w:t>
      </w:r>
      <w:r w:rsidR="00D1015F" w:rsidRPr="00856313">
        <w:rPr>
          <w:rFonts w:eastAsia="Times New Roman"/>
          <w:lang w:eastAsia="zh-CN"/>
        </w:rPr>
        <w:t>:</w:t>
      </w:r>
    </w:p>
    <w:p w14:paraId="3C3514C2" w14:textId="77777777" w:rsidR="00DC2439" w:rsidRDefault="00DC2439" w:rsidP="00856313">
      <w:pPr>
        <w:numPr>
          <w:ilvl w:val="0"/>
          <w:numId w:val="4"/>
        </w:numPr>
        <w:spacing w:after="0"/>
        <w:contextualSpacing/>
        <w:jc w:val="both"/>
        <w:rPr>
          <w:lang w:eastAsia="zh-CN"/>
        </w:rPr>
      </w:pPr>
      <w:r>
        <w:rPr>
          <w:lang w:eastAsia="zh-CN"/>
        </w:rPr>
        <w:t>Adaptive Background Noise Estimation and Reduction</w:t>
      </w:r>
    </w:p>
    <w:p w14:paraId="146D5DDC" w14:textId="77777777" w:rsidR="00D1015F" w:rsidRDefault="00DC2439" w:rsidP="00856313">
      <w:pPr>
        <w:numPr>
          <w:ilvl w:val="0"/>
          <w:numId w:val="4"/>
        </w:numPr>
        <w:spacing w:after="0"/>
        <w:contextualSpacing/>
        <w:jc w:val="both"/>
        <w:rPr>
          <w:lang w:eastAsia="zh-CN"/>
        </w:rPr>
      </w:pPr>
      <w:r>
        <w:rPr>
          <w:lang w:eastAsia="zh-CN"/>
        </w:rPr>
        <w:t>Remixing Speech/Music levels vs Ambien</w:t>
      </w:r>
      <w:r w:rsidR="004E0AE9">
        <w:rPr>
          <w:lang w:eastAsia="zh-CN"/>
        </w:rPr>
        <w:t>t noise</w:t>
      </w:r>
    </w:p>
    <w:p w14:paraId="3F39F98F" w14:textId="77777777" w:rsidR="004B1D66" w:rsidRPr="00856313" w:rsidRDefault="004B1D66" w:rsidP="00E3640E">
      <w:pPr>
        <w:spacing w:after="0"/>
        <w:ind w:left="720"/>
        <w:contextualSpacing/>
        <w:jc w:val="both"/>
        <w:rPr>
          <w:lang w:eastAsia="zh-CN"/>
        </w:rPr>
      </w:pPr>
    </w:p>
    <w:p w14:paraId="6C740089" w14:textId="77777777" w:rsidR="00856313" w:rsidRPr="00856313" w:rsidRDefault="00856313" w:rsidP="00856313">
      <w:pPr>
        <w:keepNext/>
        <w:numPr>
          <w:ilvl w:val="1"/>
          <w:numId w:val="7"/>
        </w:numPr>
        <w:spacing w:after="0"/>
        <w:ind w:right="284"/>
        <w:outlineLvl w:val="1"/>
        <w:rPr>
          <w:rFonts w:ascii="Arial" w:eastAsia="Times New Roman" w:hAnsi="Arial"/>
          <w:b/>
          <w:sz w:val="24"/>
          <w:lang w:eastAsia="zh-CN"/>
        </w:rPr>
      </w:pPr>
      <w:r w:rsidRPr="00856313">
        <w:rPr>
          <w:rFonts w:ascii="Arial" w:eastAsia="Times New Roman" w:hAnsi="Arial"/>
          <w:b/>
          <w:sz w:val="24"/>
          <w:lang w:eastAsia="zh-CN"/>
        </w:rPr>
        <w:t xml:space="preserve">Static </w:t>
      </w:r>
      <w:proofErr w:type="spellStart"/>
      <w:r w:rsidRPr="00856313">
        <w:rPr>
          <w:rFonts w:ascii="Arial" w:eastAsia="Times New Roman" w:hAnsi="Arial"/>
          <w:b/>
          <w:sz w:val="24"/>
          <w:lang w:eastAsia="zh-CN"/>
        </w:rPr>
        <w:t>Ambisonic</w:t>
      </w:r>
      <w:proofErr w:type="spellEnd"/>
      <w:r w:rsidRPr="00856313">
        <w:rPr>
          <w:rFonts w:ascii="Arial" w:eastAsia="Times New Roman" w:hAnsi="Arial"/>
          <w:b/>
          <w:sz w:val="24"/>
          <w:lang w:eastAsia="zh-CN"/>
        </w:rPr>
        <w:t xml:space="preserve"> </w:t>
      </w:r>
      <w:proofErr w:type="spellStart"/>
      <w:r w:rsidRPr="00856313">
        <w:rPr>
          <w:rFonts w:ascii="Arial" w:eastAsia="Times New Roman" w:hAnsi="Arial"/>
          <w:b/>
          <w:sz w:val="24"/>
          <w:lang w:eastAsia="zh-CN"/>
        </w:rPr>
        <w:t>Upmix</w:t>
      </w:r>
      <w:proofErr w:type="spellEnd"/>
    </w:p>
    <w:p w14:paraId="3945747E" w14:textId="77777777" w:rsidR="00B10C1A" w:rsidRPr="00856313" w:rsidRDefault="00B10C1A" w:rsidP="00856313">
      <w:pPr>
        <w:spacing w:after="0"/>
        <w:rPr>
          <w:rFonts w:eastAsia="Times New Roman"/>
          <w:lang w:eastAsia="zh-CN"/>
        </w:rPr>
      </w:pPr>
    </w:p>
    <w:p w14:paraId="3892CED4" w14:textId="6588EBF4" w:rsidR="00B1335E" w:rsidRPr="00856313" w:rsidRDefault="00805792" w:rsidP="00856313">
      <w:pPr>
        <w:spacing w:after="0"/>
        <w:jc w:val="both"/>
        <w:rPr>
          <w:rFonts w:eastAsia="Times New Roman"/>
          <w:lang w:eastAsia="zh-CN"/>
        </w:rPr>
      </w:pPr>
      <w:r w:rsidRPr="00856313">
        <w:rPr>
          <w:rFonts w:eastAsia="Times New Roman"/>
          <w:lang w:eastAsia="zh-CN"/>
        </w:rPr>
        <w:t xml:space="preserve">This block forms the most important piece of the spatial capture and is responsible </w:t>
      </w:r>
      <w:r w:rsidR="7A7088BA" w:rsidRPr="4D708C5A">
        <w:rPr>
          <w:rFonts w:eastAsia="Times New Roman"/>
          <w:lang w:eastAsia="zh-CN"/>
        </w:rPr>
        <w:t xml:space="preserve">for </w:t>
      </w:r>
      <w:r w:rsidRPr="4D708C5A">
        <w:rPr>
          <w:rFonts w:eastAsia="Times New Roman"/>
          <w:lang w:eastAsia="zh-CN"/>
        </w:rPr>
        <w:t>map</w:t>
      </w:r>
      <w:r w:rsidR="43918668" w:rsidRPr="4D708C5A">
        <w:rPr>
          <w:rFonts w:eastAsia="Times New Roman"/>
          <w:lang w:eastAsia="zh-CN"/>
        </w:rPr>
        <w:t>ping</w:t>
      </w:r>
      <w:r w:rsidRPr="00856313">
        <w:rPr>
          <w:rFonts w:eastAsia="Times New Roman"/>
          <w:lang w:eastAsia="zh-CN"/>
        </w:rPr>
        <w:t xml:space="preserve"> the multi-microphone capture to first order ambisonics or higher. Out of the various techniques to </w:t>
      </w:r>
      <w:proofErr w:type="spellStart"/>
      <w:r w:rsidRPr="00856313">
        <w:rPr>
          <w:rFonts w:eastAsia="Times New Roman"/>
          <w:lang w:eastAsia="zh-CN"/>
        </w:rPr>
        <w:t>upmix</w:t>
      </w:r>
      <w:proofErr w:type="spellEnd"/>
      <w:r w:rsidRPr="00856313">
        <w:rPr>
          <w:rFonts w:eastAsia="Times New Roman"/>
          <w:lang w:eastAsia="zh-CN"/>
        </w:rPr>
        <w:t xml:space="preserve"> a multi-microphone capture to </w:t>
      </w:r>
      <w:r w:rsidR="179EF8BD" w:rsidRPr="00856313">
        <w:rPr>
          <w:rFonts w:eastAsia="Times New Roman"/>
          <w:lang w:eastAsia="zh-CN"/>
        </w:rPr>
        <w:t>F</w:t>
      </w:r>
      <w:r w:rsidR="264858D1" w:rsidRPr="00856313">
        <w:rPr>
          <w:rFonts w:eastAsia="Times New Roman"/>
          <w:lang w:eastAsia="zh-CN"/>
        </w:rPr>
        <w:t>O</w:t>
      </w:r>
      <w:r w:rsidR="179EF8BD" w:rsidRPr="00856313">
        <w:rPr>
          <w:rFonts w:eastAsia="Times New Roman"/>
          <w:lang w:eastAsia="zh-CN"/>
        </w:rPr>
        <w:t>A</w:t>
      </w:r>
      <w:r w:rsidRPr="00856313">
        <w:rPr>
          <w:rFonts w:eastAsia="Times New Roman"/>
          <w:lang w:eastAsia="zh-CN"/>
        </w:rPr>
        <w:t xml:space="preserve">, a </w:t>
      </w:r>
      <w:r w:rsidR="197CF4B2" w:rsidRPr="00856313">
        <w:rPr>
          <w:rFonts w:eastAsia="Times New Roman"/>
          <w:lang w:eastAsia="zh-CN"/>
        </w:rPr>
        <w:t xml:space="preserve">perceptually designed </w:t>
      </w:r>
      <w:r w:rsidRPr="00856313">
        <w:rPr>
          <w:rFonts w:eastAsia="Times New Roman"/>
          <w:lang w:eastAsia="zh-CN"/>
        </w:rPr>
        <w:t xml:space="preserve">static </w:t>
      </w:r>
      <w:proofErr w:type="spellStart"/>
      <w:r w:rsidRPr="00856313">
        <w:rPr>
          <w:rFonts w:eastAsia="Times New Roman"/>
          <w:lang w:eastAsia="zh-CN"/>
        </w:rPr>
        <w:t>upmix</w:t>
      </w:r>
      <w:proofErr w:type="spellEnd"/>
      <w:r w:rsidRPr="00856313">
        <w:rPr>
          <w:rFonts w:eastAsia="Times New Roman"/>
          <w:lang w:eastAsia="zh-CN"/>
        </w:rPr>
        <w:t xml:space="preserve"> matrix yields </w:t>
      </w:r>
      <w:r w:rsidR="3B2061EB" w:rsidRPr="00856313">
        <w:rPr>
          <w:rFonts w:eastAsia="Times New Roman"/>
          <w:lang w:eastAsia="zh-CN"/>
        </w:rPr>
        <w:t xml:space="preserve">reasonably accurate spatial </w:t>
      </w:r>
      <w:r w:rsidRPr="00856313">
        <w:rPr>
          <w:rFonts w:eastAsia="Times New Roman"/>
          <w:lang w:eastAsia="zh-CN"/>
        </w:rPr>
        <w:t xml:space="preserve">performance with </w:t>
      </w:r>
      <w:r w:rsidR="32B9B534" w:rsidRPr="00856313">
        <w:rPr>
          <w:rFonts w:eastAsia="Times New Roman"/>
          <w:lang w:eastAsia="zh-CN"/>
        </w:rPr>
        <w:t>few or no drawbacks</w:t>
      </w:r>
      <w:r w:rsidR="179EF8BD" w:rsidRPr="00856313">
        <w:rPr>
          <w:rFonts w:eastAsia="Times New Roman"/>
          <w:lang w:eastAsia="zh-CN"/>
        </w:rPr>
        <w:t>.</w:t>
      </w:r>
      <w:r w:rsidRPr="00856313">
        <w:rPr>
          <w:rFonts w:eastAsia="Times New Roman"/>
          <w:lang w:eastAsia="zh-CN"/>
        </w:rPr>
        <w:t xml:space="preserve"> The </w:t>
      </w:r>
      <w:r w:rsidR="007A5851" w:rsidRPr="00856313">
        <w:rPr>
          <w:rFonts w:eastAsia="Times New Roman"/>
          <w:lang w:eastAsia="zh-CN"/>
        </w:rPr>
        <w:t>response per frequency band</w:t>
      </w:r>
      <w:r w:rsidRPr="00856313">
        <w:rPr>
          <w:rFonts w:eastAsia="Times New Roman"/>
          <w:lang w:eastAsia="zh-CN"/>
        </w:rPr>
        <w:t xml:space="preserve"> </w:t>
      </w:r>
      <w:r w:rsidR="007A5851" w:rsidRPr="00856313">
        <w:rPr>
          <w:rFonts w:eastAsia="Times New Roman"/>
          <w:lang w:eastAsia="zh-CN"/>
        </w:rPr>
        <w:t xml:space="preserve">is generated across each microphone towards each </w:t>
      </w:r>
      <w:proofErr w:type="spellStart"/>
      <w:r w:rsidR="007A5851" w:rsidRPr="00856313">
        <w:rPr>
          <w:rFonts w:eastAsia="Times New Roman"/>
          <w:lang w:eastAsia="zh-CN"/>
        </w:rPr>
        <w:t>ambisonic</w:t>
      </w:r>
      <w:proofErr w:type="spellEnd"/>
      <w:r w:rsidR="007A5851" w:rsidRPr="00856313">
        <w:rPr>
          <w:rFonts w:eastAsia="Times New Roman"/>
          <w:lang w:eastAsia="zh-CN"/>
        </w:rPr>
        <w:t xml:space="preserve"> channel using</w:t>
      </w:r>
      <w:r w:rsidR="6B4C912E" w:rsidRPr="00856313">
        <w:rPr>
          <w:rFonts w:eastAsia="Times New Roman"/>
          <w:lang w:eastAsia="zh-CN"/>
        </w:rPr>
        <w:t xml:space="preserve">: </w:t>
      </w:r>
      <w:proofErr w:type="spellStart"/>
      <w:r w:rsidR="6B4C912E" w:rsidRPr="00856313">
        <w:rPr>
          <w:rFonts w:eastAsia="Times New Roman"/>
          <w:lang w:eastAsia="zh-CN"/>
        </w:rPr>
        <w:t>i</w:t>
      </w:r>
      <w:proofErr w:type="spellEnd"/>
      <w:r w:rsidR="6B4C912E" w:rsidRPr="00856313">
        <w:rPr>
          <w:rFonts w:eastAsia="Times New Roman"/>
          <w:lang w:eastAsia="zh-CN"/>
        </w:rPr>
        <w:t>) a model of how each microphone responds to the incoming sound field from a dense set of directions, based on</w:t>
      </w:r>
      <w:r w:rsidR="7723BC30" w:rsidRPr="00856313">
        <w:rPr>
          <w:rFonts w:eastAsia="Times New Roman"/>
          <w:lang w:eastAsia="zh-CN"/>
        </w:rPr>
        <w:t xml:space="preserve"> Finite element method</w:t>
      </w:r>
      <w:r w:rsidR="4E1DDC3E" w:rsidRPr="00856313">
        <w:rPr>
          <w:rFonts w:eastAsia="Times New Roman"/>
          <w:lang w:eastAsia="zh-CN"/>
        </w:rPr>
        <w:t xml:space="preserve"> simulations which account for</w:t>
      </w:r>
      <w:r w:rsidR="7723BC30" w:rsidRPr="00856313">
        <w:rPr>
          <w:rFonts w:eastAsia="Times New Roman"/>
          <w:lang w:eastAsia="zh-CN"/>
        </w:rPr>
        <w:t xml:space="preserve"> the 3D placement of microphones across device body structure and resultant acoustic energy transfer</w:t>
      </w:r>
      <w:r w:rsidR="6F78541F" w:rsidRPr="00856313">
        <w:rPr>
          <w:rFonts w:eastAsia="Times New Roman"/>
          <w:lang w:eastAsia="zh-CN"/>
        </w:rPr>
        <w:t xml:space="preserve">; ii) a perceptually-motivated optimisation where the complex </w:t>
      </w:r>
      <w:proofErr w:type="spellStart"/>
      <w:r w:rsidR="1CFC7E83" w:rsidRPr="00856313">
        <w:rPr>
          <w:rFonts w:eastAsia="Times New Roman"/>
          <w:lang w:eastAsia="zh-CN"/>
        </w:rPr>
        <w:t>upmix</w:t>
      </w:r>
      <w:proofErr w:type="spellEnd"/>
      <w:r w:rsidR="1CFC7E83" w:rsidRPr="00856313">
        <w:rPr>
          <w:rFonts w:eastAsia="Times New Roman"/>
          <w:lang w:eastAsia="zh-CN"/>
        </w:rPr>
        <w:t xml:space="preserve"> </w:t>
      </w:r>
      <w:r w:rsidR="6F78541F" w:rsidRPr="00856313">
        <w:rPr>
          <w:rFonts w:eastAsia="Times New Roman"/>
          <w:lang w:eastAsia="zh-CN"/>
        </w:rPr>
        <w:t xml:space="preserve">matrix coefficients are determined based on the data computed at the simulation step, </w:t>
      </w:r>
      <w:r w:rsidR="6F78541F" w:rsidRPr="00856313">
        <w:rPr>
          <w:rFonts w:eastAsia="Times New Roman"/>
          <w:lang w:eastAsia="zh-CN"/>
        </w:rPr>
        <w:lastRenderedPageBreak/>
        <w:t xml:space="preserve">and </w:t>
      </w:r>
      <w:r w:rsidR="732F925F" w:rsidRPr="00856313">
        <w:rPr>
          <w:rFonts w:eastAsia="Times New Roman"/>
          <w:lang w:eastAsia="zh-CN"/>
        </w:rPr>
        <w:t>a target perceptual spatial accuracy.</w:t>
      </w:r>
      <w:r w:rsidR="7723BC30" w:rsidRPr="00856313">
        <w:rPr>
          <w:rFonts w:eastAsia="Times New Roman"/>
          <w:lang w:eastAsia="zh-CN"/>
        </w:rPr>
        <w:t xml:space="preserve"> Th</w:t>
      </w:r>
      <w:r w:rsidR="7A02F794" w:rsidRPr="00856313">
        <w:rPr>
          <w:rFonts w:eastAsia="Times New Roman"/>
          <w:lang w:eastAsia="zh-CN"/>
        </w:rPr>
        <w:t>ese steps of</w:t>
      </w:r>
      <w:r w:rsidR="007A5851" w:rsidRPr="00856313">
        <w:rPr>
          <w:rFonts w:eastAsia="Times New Roman"/>
          <w:lang w:eastAsia="zh-CN"/>
        </w:rPr>
        <w:t xml:space="preserve"> analysis</w:t>
      </w:r>
      <w:r w:rsidR="60F8FE44" w:rsidRPr="00856313">
        <w:rPr>
          <w:rFonts w:eastAsia="Times New Roman"/>
          <w:lang w:eastAsia="zh-CN"/>
        </w:rPr>
        <w:t xml:space="preserve">, simulation and </w:t>
      </w:r>
      <w:proofErr w:type="spellStart"/>
      <w:r w:rsidR="60F8FE44" w:rsidRPr="00856313">
        <w:rPr>
          <w:rFonts w:eastAsia="Times New Roman"/>
          <w:lang w:eastAsia="zh-CN"/>
        </w:rPr>
        <w:t>upmix</w:t>
      </w:r>
      <w:proofErr w:type="spellEnd"/>
      <w:r w:rsidR="60F8FE44" w:rsidRPr="00856313">
        <w:rPr>
          <w:rFonts w:eastAsia="Times New Roman"/>
          <w:lang w:eastAsia="zh-CN"/>
        </w:rPr>
        <w:t xml:space="preserve"> design</w:t>
      </w:r>
      <w:r w:rsidR="007A5851" w:rsidRPr="00856313">
        <w:rPr>
          <w:rFonts w:eastAsia="Times New Roman"/>
          <w:lang w:eastAsia="zh-CN"/>
        </w:rPr>
        <w:t xml:space="preserve"> </w:t>
      </w:r>
      <w:r w:rsidR="67B43E60" w:rsidRPr="00856313">
        <w:rPr>
          <w:rFonts w:eastAsia="Times New Roman"/>
          <w:lang w:eastAsia="zh-CN"/>
        </w:rPr>
        <w:t>are</w:t>
      </w:r>
      <w:r w:rsidR="007A5851" w:rsidRPr="00856313">
        <w:rPr>
          <w:rFonts w:eastAsia="Times New Roman"/>
          <w:lang w:eastAsia="zh-CN"/>
        </w:rPr>
        <w:t xml:space="preserve"> performed offline once per device by assuming a simpler 3D geometry of the device and microphones as point sinks.</w:t>
      </w:r>
    </w:p>
    <w:p w14:paraId="731578AC" w14:textId="60A6865E" w:rsidR="00B10C1A" w:rsidRPr="00856313" w:rsidRDefault="007A5851" w:rsidP="00856313">
      <w:pPr>
        <w:spacing w:after="0"/>
        <w:jc w:val="both"/>
        <w:rPr>
          <w:rFonts w:eastAsia="Times New Roman"/>
          <w:lang w:eastAsia="zh-CN"/>
        </w:rPr>
      </w:pPr>
      <w:r w:rsidRPr="00856313">
        <w:rPr>
          <w:rFonts w:eastAsia="Times New Roman"/>
          <w:lang w:eastAsia="zh-CN"/>
        </w:rPr>
        <w:t xml:space="preserve">Another technique to generate the same matrix is to measure impulse responses from various direction of arrivals to each microphone and </w:t>
      </w:r>
      <w:r w:rsidR="00B1335E" w:rsidRPr="00856313">
        <w:rPr>
          <w:rFonts w:eastAsia="Times New Roman"/>
          <w:lang w:eastAsia="zh-CN"/>
        </w:rPr>
        <w:t xml:space="preserve">then </w:t>
      </w:r>
      <w:r w:rsidRPr="00856313">
        <w:rPr>
          <w:rFonts w:eastAsia="Times New Roman"/>
          <w:lang w:eastAsia="zh-CN"/>
        </w:rPr>
        <w:t xml:space="preserve">inverting the </w:t>
      </w:r>
      <w:proofErr w:type="gramStart"/>
      <w:r w:rsidRPr="00856313">
        <w:rPr>
          <w:rFonts w:eastAsia="Times New Roman"/>
          <w:lang w:eastAsia="zh-CN"/>
        </w:rPr>
        <w:t xml:space="preserve">matrix, </w:t>
      </w:r>
      <w:r w:rsidR="5492B85A" w:rsidRPr="4D708C5A">
        <w:rPr>
          <w:rFonts w:eastAsia="Times New Roman"/>
          <w:lang w:eastAsia="zh-CN"/>
        </w:rPr>
        <w:t xml:space="preserve"> but</w:t>
      </w:r>
      <w:proofErr w:type="gramEnd"/>
      <w:r w:rsidR="5492B85A" w:rsidRPr="4D708C5A">
        <w:rPr>
          <w:rFonts w:eastAsia="Times New Roman"/>
          <w:lang w:eastAsia="zh-CN"/>
        </w:rPr>
        <w:t xml:space="preserve"> such technique would lead to obtaining the Ambisonics components independently from each other, with no guarantee of a perceptually-optimal result once the components are combined in the renderer.</w:t>
      </w:r>
      <w:r w:rsidRPr="4D708C5A">
        <w:rPr>
          <w:rFonts w:eastAsia="Times New Roman"/>
          <w:lang w:eastAsia="zh-CN"/>
        </w:rPr>
        <w:t>.</w:t>
      </w:r>
    </w:p>
    <w:p w14:paraId="19C360A3" w14:textId="77777777" w:rsidR="00B1335E" w:rsidRPr="00856313" w:rsidRDefault="00B1335E" w:rsidP="00856313">
      <w:pPr>
        <w:spacing w:after="0"/>
        <w:jc w:val="both"/>
        <w:rPr>
          <w:rFonts w:eastAsia="Times New Roman"/>
          <w:lang w:eastAsia="zh-CN"/>
        </w:rPr>
      </w:pPr>
      <w:r w:rsidRPr="00856313">
        <w:rPr>
          <w:rFonts w:eastAsia="Times New Roman"/>
          <w:lang w:eastAsia="zh-CN"/>
        </w:rPr>
        <w:t xml:space="preserve">The </w:t>
      </w:r>
      <w:proofErr w:type="spellStart"/>
      <w:r w:rsidRPr="00856313">
        <w:rPr>
          <w:rFonts w:eastAsia="Times New Roman"/>
          <w:lang w:eastAsia="zh-CN"/>
        </w:rPr>
        <w:t>Upmixer</w:t>
      </w:r>
      <w:proofErr w:type="spellEnd"/>
      <w:r w:rsidRPr="00856313">
        <w:rPr>
          <w:rFonts w:eastAsia="Times New Roman"/>
          <w:lang w:eastAsia="zh-CN"/>
        </w:rPr>
        <w:t xml:space="preserve"> utilizes the static matrix and applies per frequency band transformation to achieve </w:t>
      </w:r>
      <w:proofErr w:type="spellStart"/>
      <w:r w:rsidRPr="00856313">
        <w:rPr>
          <w:rFonts w:eastAsia="Times New Roman"/>
          <w:lang w:eastAsia="zh-CN"/>
        </w:rPr>
        <w:t>ambisonic</w:t>
      </w:r>
      <w:proofErr w:type="spellEnd"/>
      <w:r w:rsidRPr="00856313">
        <w:rPr>
          <w:rFonts w:eastAsia="Times New Roman"/>
          <w:lang w:eastAsia="zh-CN"/>
        </w:rPr>
        <w:t xml:space="preserve"> channel output.</w:t>
      </w:r>
    </w:p>
    <w:p w14:paraId="775F1452" w14:textId="065553D2" w:rsidR="00856313" w:rsidRPr="00856313" w:rsidRDefault="00856313" w:rsidP="00856313">
      <w:pPr>
        <w:spacing w:after="0"/>
        <w:jc w:val="center"/>
        <w:rPr>
          <w:rFonts w:eastAsia="Times New Roman"/>
          <w:noProof/>
          <w:lang w:eastAsia="en-US"/>
        </w:rPr>
      </w:pPr>
      <w:r w:rsidRPr="00856313">
        <w:rPr>
          <w:rFonts w:eastAsia="Times New Roman"/>
          <w:noProof/>
          <w:lang w:eastAsia="en-US"/>
        </w:rPr>
        <w:drawing>
          <wp:inline distT="0" distB="0" distL="0" distR="0" wp14:anchorId="4929D87F" wp14:editId="1AC80430">
            <wp:extent cx="3917950" cy="739775"/>
            <wp:effectExtent l="0" t="0" r="6350" b="3175"/>
            <wp:docPr id="7" name="Picture 7" descr="A diagram of a matri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507642" descr="A diagram of a matrix&#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7950" cy="739775"/>
                    </a:xfrm>
                    <a:prstGeom prst="rect">
                      <a:avLst/>
                    </a:prstGeom>
                    <a:noFill/>
                    <a:ln>
                      <a:noFill/>
                    </a:ln>
                  </pic:spPr>
                </pic:pic>
              </a:graphicData>
            </a:graphic>
          </wp:inline>
        </w:drawing>
      </w:r>
    </w:p>
    <w:p w14:paraId="159B7618" w14:textId="77777777" w:rsidR="009E61EF" w:rsidRPr="009E2640" w:rsidRDefault="009E61EF" w:rsidP="00856313">
      <w:pPr>
        <w:spacing w:after="0"/>
        <w:jc w:val="center"/>
        <w:rPr>
          <w:rFonts w:eastAsia="Times New Roman"/>
          <w:lang w:eastAsia="zh-CN"/>
        </w:rPr>
      </w:pPr>
    </w:p>
    <w:p w14:paraId="26C80E5B" w14:textId="77777777" w:rsidR="00856313" w:rsidRPr="00E3640E" w:rsidRDefault="00856313" w:rsidP="00856313">
      <w:pPr>
        <w:spacing w:after="0"/>
        <w:rPr>
          <w:rFonts w:eastAsia="Times New Roman"/>
        </w:rPr>
      </w:pPr>
    </w:p>
    <w:p w14:paraId="63DB91FF" w14:textId="77777777" w:rsidR="00B1719F" w:rsidRPr="00856313" w:rsidRDefault="00B1719F" w:rsidP="00856313">
      <w:pPr>
        <w:keepNext/>
        <w:numPr>
          <w:ilvl w:val="1"/>
          <w:numId w:val="7"/>
        </w:numPr>
        <w:spacing w:after="0"/>
        <w:ind w:right="284"/>
        <w:outlineLvl w:val="1"/>
        <w:rPr>
          <w:rFonts w:ascii="Arial" w:eastAsia="Times New Roman" w:hAnsi="Arial"/>
          <w:b/>
          <w:sz w:val="24"/>
          <w:lang w:eastAsia="zh-CN"/>
        </w:rPr>
      </w:pPr>
      <w:r w:rsidRPr="4D708C5A">
        <w:rPr>
          <w:rFonts w:ascii="Arial" w:eastAsia="Times New Roman" w:hAnsi="Arial"/>
          <w:b/>
          <w:sz w:val="24"/>
          <w:szCs w:val="24"/>
          <w:lang w:eastAsia="zh-CN"/>
        </w:rPr>
        <w:t>Levelling and Limiting</w:t>
      </w:r>
    </w:p>
    <w:p w14:paraId="797CD4C6" w14:textId="77777777" w:rsidR="00856313" w:rsidRPr="00856313" w:rsidRDefault="00856313" w:rsidP="00856313">
      <w:pPr>
        <w:spacing w:after="0"/>
        <w:rPr>
          <w:rFonts w:eastAsia="Times New Roman"/>
          <w:lang w:eastAsia="zh-CN"/>
        </w:rPr>
      </w:pPr>
    </w:p>
    <w:p w14:paraId="44FBBAC6" w14:textId="77777777" w:rsidR="00B1719F" w:rsidRPr="00856313" w:rsidRDefault="00B1719F" w:rsidP="00856313">
      <w:pPr>
        <w:spacing w:after="0"/>
        <w:jc w:val="both"/>
        <w:rPr>
          <w:rFonts w:eastAsia="Times New Roman"/>
          <w:lang w:eastAsia="zh-CN"/>
        </w:rPr>
      </w:pPr>
      <w:r w:rsidRPr="00856313">
        <w:rPr>
          <w:rFonts w:eastAsia="Times New Roman"/>
          <w:lang w:eastAsia="zh-CN"/>
        </w:rPr>
        <w:t xml:space="preserve">As a final step to spatial audio capture, loudness correction on the </w:t>
      </w:r>
      <w:proofErr w:type="spellStart"/>
      <w:r w:rsidRPr="00856313">
        <w:rPr>
          <w:rFonts w:eastAsia="Times New Roman"/>
          <w:lang w:eastAsia="zh-CN"/>
        </w:rPr>
        <w:t>ambisonic</w:t>
      </w:r>
      <w:proofErr w:type="spellEnd"/>
      <w:r w:rsidRPr="00856313">
        <w:rPr>
          <w:rFonts w:eastAsia="Times New Roman"/>
          <w:lang w:eastAsia="zh-CN"/>
        </w:rPr>
        <w:t xml:space="preserve"> output may be desired to provide uniform loudness in all captures also preventing signal overload on rendering side, </w:t>
      </w:r>
      <w:proofErr w:type="gramStart"/>
      <w:r w:rsidRPr="00856313">
        <w:rPr>
          <w:rFonts w:eastAsia="Times New Roman"/>
          <w:lang w:eastAsia="zh-CN"/>
        </w:rPr>
        <w:t>e.g.</w:t>
      </w:r>
      <w:proofErr w:type="gramEnd"/>
      <w:r w:rsidRPr="00856313">
        <w:rPr>
          <w:rFonts w:eastAsia="Times New Roman"/>
          <w:lang w:eastAsia="zh-CN"/>
        </w:rPr>
        <w:t xml:space="preserve"> binaural stereo rendering. It is difficult to predict final loudness after render in an </w:t>
      </w:r>
      <w:proofErr w:type="spellStart"/>
      <w:r w:rsidRPr="00856313">
        <w:rPr>
          <w:rFonts w:eastAsia="Times New Roman"/>
          <w:lang w:eastAsia="zh-CN"/>
        </w:rPr>
        <w:t>ambisonic</w:t>
      </w:r>
      <w:proofErr w:type="spellEnd"/>
      <w:r w:rsidRPr="00856313">
        <w:rPr>
          <w:rFonts w:eastAsia="Times New Roman"/>
          <w:lang w:eastAsia="zh-CN"/>
        </w:rPr>
        <w:t xml:space="preserve"> domain and so a partial stereo downmix might be created to access the loudness and apply desired gain offset in the </w:t>
      </w:r>
      <w:proofErr w:type="spellStart"/>
      <w:r w:rsidRPr="00856313">
        <w:rPr>
          <w:rFonts w:eastAsia="Times New Roman"/>
          <w:lang w:eastAsia="zh-CN"/>
        </w:rPr>
        <w:t>ambisonic</w:t>
      </w:r>
      <w:proofErr w:type="spellEnd"/>
      <w:r w:rsidRPr="00856313">
        <w:rPr>
          <w:rFonts w:eastAsia="Times New Roman"/>
          <w:lang w:eastAsia="zh-CN"/>
        </w:rPr>
        <w:t xml:space="preserve"> domain. Such a gain application may be coupled with a limiter that can be used to prevent signal saturation.</w:t>
      </w:r>
    </w:p>
    <w:p w14:paraId="0EEA8DEB" w14:textId="77777777" w:rsidR="00856313" w:rsidRPr="00856313" w:rsidRDefault="00856313" w:rsidP="00856313">
      <w:pPr>
        <w:spacing w:after="0"/>
        <w:jc w:val="both"/>
        <w:rPr>
          <w:rFonts w:eastAsia="Times New Roman"/>
          <w:lang w:eastAsia="zh-CN"/>
        </w:rPr>
      </w:pPr>
    </w:p>
    <w:p w14:paraId="575322F2" w14:textId="77777777" w:rsidR="00856313" w:rsidRPr="00856313" w:rsidRDefault="00856313" w:rsidP="00856313">
      <w:pPr>
        <w:spacing w:after="0"/>
        <w:rPr>
          <w:rFonts w:ascii="Arial" w:eastAsia="Times New Roman" w:hAnsi="Arial" w:cs="Arial"/>
          <w:b/>
          <w:bCs/>
          <w:lang w:eastAsia="en-US"/>
        </w:rPr>
      </w:pPr>
    </w:p>
    <w:p w14:paraId="630E217B" w14:textId="77777777" w:rsidR="004C4CD1" w:rsidRPr="00ED7576" w:rsidRDefault="004C4CD1" w:rsidP="00802AC0">
      <w:pPr>
        <w:rPr>
          <w:lang w:eastAsia="zh-CN"/>
        </w:rPr>
      </w:pPr>
    </w:p>
    <w:sectPr w:rsidR="004C4CD1" w:rsidRPr="00ED7576">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ACC79" w14:textId="77777777" w:rsidR="00FE02BD" w:rsidRDefault="00FE02BD" w:rsidP="00F30235">
      <w:pPr>
        <w:spacing w:after="0"/>
      </w:pPr>
      <w:r>
        <w:separator/>
      </w:r>
    </w:p>
  </w:endnote>
  <w:endnote w:type="continuationSeparator" w:id="0">
    <w:p w14:paraId="695919F0" w14:textId="77777777" w:rsidR="00FE02BD" w:rsidRDefault="00FE02BD" w:rsidP="00F30235">
      <w:pPr>
        <w:spacing w:after="0"/>
      </w:pPr>
      <w:r>
        <w:continuationSeparator/>
      </w:r>
    </w:p>
  </w:endnote>
  <w:endnote w:type="continuationNotice" w:id="1">
    <w:p w14:paraId="635E4800" w14:textId="77777777" w:rsidR="00FE02BD" w:rsidRDefault="00FE0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46AA7" w14:textId="77777777" w:rsidR="00FE02BD" w:rsidRDefault="00FE02BD" w:rsidP="00F30235">
      <w:pPr>
        <w:spacing w:after="0"/>
      </w:pPr>
      <w:r>
        <w:separator/>
      </w:r>
    </w:p>
  </w:footnote>
  <w:footnote w:type="continuationSeparator" w:id="0">
    <w:p w14:paraId="5BEF0F6F" w14:textId="77777777" w:rsidR="00FE02BD" w:rsidRDefault="00FE02BD" w:rsidP="00F30235">
      <w:pPr>
        <w:spacing w:after="0"/>
      </w:pPr>
      <w:r>
        <w:continuationSeparator/>
      </w:r>
    </w:p>
  </w:footnote>
  <w:footnote w:type="continuationNotice" w:id="1">
    <w:p w14:paraId="325BB6EA" w14:textId="77777777" w:rsidR="00FE02BD" w:rsidRDefault="00FE02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423E" w14:textId="10065F87" w:rsidR="005C66DC" w:rsidRDefault="005C66DC" w:rsidP="005C66DC">
    <w:pPr>
      <w:pStyle w:val="CRCoverPage"/>
      <w:tabs>
        <w:tab w:val="right" w:pos="9639"/>
      </w:tabs>
      <w:spacing w:after="0"/>
      <w:rPr>
        <w:b/>
        <w:i/>
        <w:noProof/>
        <w:sz w:val="28"/>
      </w:rPr>
    </w:pPr>
    <w:bookmarkStart w:id="1" w:name="_Hlk155208071"/>
    <w:bookmarkStart w:id="2" w:name="_Hlk155208072"/>
    <w:r>
      <w:rPr>
        <w:b/>
        <w:noProof/>
        <w:sz w:val="24"/>
      </w:rPr>
      <w:t>3GPP TSG-SA WG4 Meeting #127</w:t>
    </w:r>
    <w:r>
      <w:rPr>
        <w:b/>
        <w:i/>
        <w:noProof/>
        <w:sz w:val="28"/>
      </w:rPr>
      <w:tab/>
    </w:r>
    <w:r>
      <w:rPr>
        <w:b/>
        <w:noProof/>
        <w:sz w:val="24"/>
      </w:rPr>
      <w:t>S4-24</w:t>
    </w:r>
    <w:r w:rsidR="00E3640E">
      <w:rPr>
        <w:b/>
        <w:noProof/>
        <w:sz w:val="24"/>
      </w:rPr>
      <w:t>0231</w:t>
    </w:r>
  </w:p>
  <w:p w14:paraId="2CAEF6BA" w14:textId="77777777" w:rsidR="005C66DC" w:rsidRPr="00E93A31" w:rsidRDefault="005C66DC" w:rsidP="005C66DC">
    <w:pPr>
      <w:pStyle w:val="CRCoverPage"/>
      <w:tabs>
        <w:tab w:val="right" w:pos="9639"/>
      </w:tabs>
      <w:spacing w:after="0"/>
      <w:rPr>
        <w:b/>
        <w:noProof/>
        <w:sz w:val="24"/>
      </w:rPr>
    </w:pPr>
    <w:r>
      <w:rPr>
        <w:b/>
        <w:noProof/>
        <w:sz w:val="24"/>
      </w:rPr>
      <w:t>Sophia-Antipolis, France, 29 January - 2 February 2024</w:t>
    </w:r>
    <w:bookmarkEnd w:id="1"/>
    <w:bookmarkEnd w:id="2"/>
  </w:p>
  <w:p w14:paraId="61D4A26B" w14:textId="77777777" w:rsidR="00F30235" w:rsidRDefault="00F30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91AE9"/>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195D4E"/>
    <w:multiLevelType w:val="hybridMultilevel"/>
    <w:tmpl w:val="672675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BD635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E7E4B0A"/>
    <w:multiLevelType w:val="hybridMultilevel"/>
    <w:tmpl w:val="121C2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74012F"/>
    <w:multiLevelType w:val="hybridMultilevel"/>
    <w:tmpl w:val="420AD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F4257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1A6D84"/>
    <w:multiLevelType w:val="multilevel"/>
    <w:tmpl w:val="670EE1E2"/>
    <w:lvl w:ilvl="0">
      <w:start w:val="1"/>
      <w:numFmt w:val="decimal"/>
      <w:lvlText w:val="%1"/>
      <w:lvlJc w:val="left"/>
      <w:pPr>
        <w:ind w:left="432" w:hanging="432"/>
      </w:pPr>
    </w:lvl>
    <w:lvl w:ilvl="1">
      <w:start w:val="1"/>
      <w:numFmt w:val="decimal"/>
      <w:lvlText w:val="%1.%2"/>
      <w:lvlJc w:val="left"/>
      <w:pPr>
        <w:ind w:left="142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90625261">
    <w:abstractNumId w:val="6"/>
  </w:num>
  <w:num w:numId="2" w16cid:durableId="591476336">
    <w:abstractNumId w:val="1"/>
  </w:num>
  <w:num w:numId="3" w16cid:durableId="1462722900">
    <w:abstractNumId w:val="3"/>
  </w:num>
  <w:num w:numId="4" w16cid:durableId="487867865">
    <w:abstractNumId w:val="4"/>
  </w:num>
  <w:num w:numId="5" w16cid:durableId="808746836">
    <w:abstractNumId w:val="5"/>
  </w:num>
  <w:num w:numId="6" w16cid:durableId="1959487768">
    <w:abstractNumId w:val="0"/>
  </w:num>
  <w:num w:numId="7" w16cid:durableId="13290920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2F1"/>
    <w:rsid w:val="000047C2"/>
    <w:rsid w:val="00045249"/>
    <w:rsid w:val="000720AB"/>
    <w:rsid w:val="00093332"/>
    <w:rsid w:val="00094589"/>
    <w:rsid w:val="000D1844"/>
    <w:rsid w:val="000F575A"/>
    <w:rsid w:val="00133846"/>
    <w:rsid w:val="00135B01"/>
    <w:rsid w:val="0015711E"/>
    <w:rsid w:val="00160544"/>
    <w:rsid w:val="00181A1E"/>
    <w:rsid w:val="001B066C"/>
    <w:rsid w:val="001F0198"/>
    <w:rsid w:val="001F0735"/>
    <w:rsid w:val="00206404"/>
    <w:rsid w:val="00222FD4"/>
    <w:rsid w:val="00232714"/>
    <w:rsid w:val="002604C1"/>
    <w:rsid w:val="00282ACD"/>
    <w:rsid w:val="00297D25"/>
    <w:rsid w:val="002C1993"/>
    <w:rsid w:val="002D620B"/>
    <w:rsid w:val="002E02EE"/>
    <w:rsid w:val="00307BEC"/>
    <w:rsid w:val="003262AF"/>
    <w:rsid w:val="00326378"/>
    <w:rsid w:val="003737FF"/>
    <w:rsid w:val="003831DC"/>
    <w:rsid w:val="00385F49"/>
    <w:rsid w:val="003916F2"/>
    <w:rsid w:val="003A5F96"/>
    <w:rsid w:val="003A70AE"/>
    <w:rsid w:val="003A7CB7"/>
    <w:rsid w:val="003F0403"/>
    <w:rsid w:val="003F27A2"/>
    <w:rsid w:val="0041693A"/>
    <w:rsid w:val="00420207"/>
    <w:rsid w:val="00420472"/>
    <w:rsid w:val="00431E3B"/>
    <w:rsid w:val="00475ABF"/>
    <w:rsid w:val="00476639"/>
    <w:rsid w:val="004775D3"/>
    <w:rsid w:val="00481EE4"/>
    <w:rsid w:val="004905F8"/>
    <w:rsid w:val="004A319E"/>
    <w:rsid w:val="004A5CD2"/>
    <w:rsid w:val="004B18C6"/>
    <w:rsid w:val="004B1D66"/>
    <w:rsid w:val="004C4CD1"/>
    <w:rsid w:val="004D5750"/>
    <w:rsid w:val="004E0AE9"/>
    <w:rsid w:val="00511558"/>
    <w:rsid w:val="00511FA4"/>
    <w:rsid w:val="00530334"/>
    <w:rsid w:val="00532C06"/>
    <w:rsid w:val="005431A8"/>
    <w:rsid w:val="005446DE"/>
    <w:rsid w:val="0056508A"/>
    <w:rsid w:val="005825DC"/>
    <w:rsid w:val="005A35A1"/>
    <w:rsid w:val="005C0140"/>
    <w:rsid w:val="005C4F4A"/>
    <w:rsid w:val="005C66DC"/>
    <w:rsid w:val="00602C29"/>
    <w:rsid w:val="006115D8"/>
    <w:rsid w:val="00616936"/>
    <w:rsid w:val="00633E56"/>
    <w:rsid w:val="006571DF"/>
    <w:rsid w:val="00680848"/>
    <w:rsid w:val="00680BD0"/>
    <w:rsid w:val="006926F1"/>
    <w:rsid w:val="006A19AB"/>
    <w:rsid w:val="0070686A"/>
    <w:rsid w:val="007107EF"/>
    <w:rsid w:val="00711B71"/>
    <w:rsid w:val="00723D78"/>
    <w:rsid w:val="00744E31"/>
    <w:rsid w:val="00750F75"/>
    <w:rsid w:val="00762765"/>
    <w:rsid w:val="007667F0"/>
    <w:rsid w:val="007804A9"/>
    <w:rsid w:val="00780CE9"/>
    <w:rsid w:val="00796ACA"/>
    <w:rsid w:val="007A5851"/>
    <w:rsid w:val="007B6AF0"/>
    <w:rsid w:val="007D2041"/>
    <w:rsid w:val="007F09D2"/>
    <w:rsid w:val="00802AC0"/>
    <w:rsid w:val="00805792"/>
    <w:rsid w:val="00810FDB"/>
    <w:rsid w:val="00846509"/>
    <w:rsid w:val="00846DE8"/>
    <w:rsid w:val="00855C8E"/>
    <w:rsid w:val="00856313"/>
    <w:rsid w:val="008A0853"/>
    <w:rsid w:val="008A103C"/>
    <w:rsid w:val="008A403D"/>
    <w:rsid w:val="008B2FDE"/>
    <w:rsid w:val="008C2D88"/>
    <w:rsid w:val="008F1B8E"/>
    <w:rsid w:val="008F1F5C"/>
    <w:rsid w:val="00924D58"/>
    <w:rsid w:val="009303E0"/>
    <w:rsid w:val="009921BD"/>
    <w:rsid w:val="009A1E7F"/>
    <w:rsid w:val="009E2640"/>
    <w:rsid w:val="009E61EF"/>
    <w:rsid w:val="009F7A79"/>
    <w:rsid w:val="00A058E0"/>
    <w:rsid w:val="00A12906"/>
    <w:rsid w:val="00A15C7A"/>
    <w:rsid w:val="00A376E6"/>
    <w:rsid w:val="00A51869"/>
    <w:rsid w:val="00A61D15"/>
    <w:rsid w:val="00AB44C4"/>
    <w:rsid w:val="00AB795C"/>
    <w:rsid w:val="00AD69C7"/>
    <w:rsid w:val="00AD7D2B"/>
    <w:rsid w:val="00AE04D5"/>
    <w:rsid w:val="00AF2957"/>
    <w:rsid w:val="00AF7C62"/>
    <w:rsid w:val="00B03EA4"/>
    <w:rsid w:val="00B10C1A"/>
    <w:rsid w:val="00B1335E"/>
    <w:rsid w:val="00B1719F"/>
    <w:rsid w:val="00B25303"/>
    <w:rsid w:val="00B51F94"/>
    <w:rsid w:val="00B5338E"/>
    <w:rsid w:val="00B73279"/>
    <w:rsid w:val="00B93E5A"/>
    <w:rsid w:val="00B948B4"/>
    <w:rsid w:val="00BB3E16"/>
    <w:rsid w:val="00BC7247"/>
    <w:rsid w:val="00BF043E"/>
    <w:rsid w:val="00BF36F9"/>
    <w:rsid w:val="00C03748"/>
    <w:rsid w:val="00C22A65"/>
    <w:rsid w:val="00C527A8"/>
    <w:rsid w:val="00C74ADD"/>
    <w:rsid w:val="00CA66C8"/>
    <w:rsid w:val="00CB762A"/>
    <w:rsid w:val="00CC1C55"/>
    <w:rsid w:val="00CC439A"/>
    <w:rsid w:val="00CD1054"/>
    <w:rsid w:val="00CD7808"/>
    <w:rsid w:val="00CF2353"/>
    <w:rsid w:val="00D1015F"/>
    <w:rsid w:val="00D401FB"/>
    <w:rsid w:val="00D6064F"/>
    <w:rsid w:val="00D63573"/>
    <w:rsid w:val="00D720C8"/>
    <w:rsid w:val="00D93004"/>
    <w:rsid w:val="00DB3C2D"/>
    <w:rsid w:val="00DC2439"/>
    <w:rsid w:val="00DC7D70"/>
    <w:rsid w:val="00DE223A"/>
    <w:rsid w:val="00DE55F9"/>
    <w:rsid w:val="00E00F11"/>
    <w:rsid w:val="00E1460E"/>
    <w:rsid w:val="00E35633"/>
    <w:rsid w:val="00E3640E"/>
    <w:rsid w:val="00E65B99"/>
    <w:rsid w:val="00E84DB4"/>
    <w:rsid w:val="00E916D9"/>
    <w:rsid w:val="00EA0F70"/>
    <w:rsid w:val="00EB62F1"/>
    <w:rsid w:val="00ED7576"/>
    <w:rsid w:val="00EE0159"/>
    <w:rsid w:val="00F00ABA"/>
    <w:rsid w:val="00F11B1B"/>
    <w:rsid w:val="00F170EE"/>
    <w:rsid w:val="00F30235"/>
    <w:rsid w:val="00F43A0A"/>
    <w:rsid w:val="00F7475E"/>
    <w:rsid w:val="00FD205A"/>
    <w:rsid w:val="00FE02BD"/>
    <w:rsid w:val="00FE0AD7"/>
    <w:rsid w:val="00FE380A"/>
    <w:rsid w:val="00FF601B"/>
    <w:rsid w:val="01380368"/>
    <w:rsid w:val="02C060FC"/>
    <w:rsid w:val="0409AC46"/>
    <w:rsid w:val="044D4AF6"/>
    <w:rsid w:val="059ED8FD"/>
    <w:rsid w:val="05B7C172"/>
    <w:rsid w:val="0680173D"/>
    <w:rsid w:val="06887607"/>
    <w:rsid w:val="07572213"/>
    <w:rsid w:val="099DAE0E"/>
    <w:rsid w:val="0AB95C1C"/>
    <w:rsid w:val="0B464D14"/>
    <w:rsid w:val="0BC71068"/>
    <w:rsid w:val="0C493E25"/>
    <w:rsid w:val="0C696E14"/>
    <w:rsid w:val="0C6E321A"/>
    <w:rsid w:val="0CB64A88"/>
    <w:rsid w:val="0CEAA78D"/>
    <w:rsid w:val="0CEF58C1"/>
    <w:rsid w:val="0D085147"/>
    <w:rsid w:val="0D93E821"/>
    <w:rsid w:val="0E0A027B"/>
    <w:rsid w:val="0E7B2938"/>
    <w:rsid w:val="0EC3CD64"/>
    <w:rsid w:val="0F11F695"/>
    <w:rsid w:val="0FB4E067"/>
    <w:rsid w:val="1026F983"/>
    <w:rsid w:val="1031A6CD"/>
    <w:rsid w:val="109471D1"/>
    <w:rsid w:val="121E6052"/>
    <w:rsid w:val="12E6EB80"/>
    <w:rsid w:val="1390C1C1"/>
    <w:rsid w:val="14D61E8C"/>
    <w:rsid w:val="14E26BCD"/>
    <w:rsid w:val="1502582C"/>
    <w:rsid w:val="1546202B"/>
    <w:rsid w:val="156CA150"/>
    <w:rsid w:val="15CE9BD6"/>
    <w:rsid w:val="166F910D"/>
    <w:rsid w:val="16702EEC"/>
    <w:rsid w:val="16E37EB7"/>
    <w:rsid w:val="179EF8BD"/>
    <w:rsid w:val="1907DB35"/>
    <w:rsid w:val="191C3082"/>
    <w:rsid w:val="197CF4B2"/>
    <w:rsid w:val="1986B828"/>
    <w:rsid w:val="19929D52"/>
    <w:rsid w:val="19D12912"/>
    <w:rsid w:val="19DD7D9D"/>
    <w:rsid w:val="1B219BD4"/>
    <w:rsid w:val="1B618606"/>
    <w:rsid w:val="1C8A4011"/>
    <w:rsid w:val="1CFC7E83"/>
    <w:rsid w:val="1D43C2A2"/>
    <w:rsid w:val="1DA61EA6"/>
    <w:rsid w:val="1E10D000"/>
    <w:rsid w:val="1EA14CEC"/>
    <w:rsid w:val="1EAE2FC5"/>
    <w:rsid w:val="1ED6FBD6"/>
    <w:rsid w:val="1F7DA87E"/>
    <w:rsid w:val="1FD1E12E"/>
    <w:rsid w:val="1FD760BA"/>
    <w:rsid w:val="21C968AA"/>
    <w:rsid w:val="238B5A61"/>
    <w:rsid w:val="255C43F5"/>
    <w:rsid w:val="2610E515"/>
    <w:rsid w:val="261AE222"/>
    <w:rsid w:val="264858D1"/>
    <w:rsid w:val="26B44C57"/>
    <w:rsid w:val="275AA52F"/>
    <w:rsid w:val="27C377A0"/>
    <w:rsid w:val="2815E211"/>
    <w:rsid w:val="28908764"/>
    <w:rsid w:val="28E545F2"/>
    <w:rsid w:val="29EBED19"/>
    <w:rsid w:val="2AB89E9B"/>
    <w:rsid w:val="2B1212C4"/>
    <w:rsid w:val="2B7C1832"/>
    <w:rsid w:val="2BCFC1D7"/>
    <w:rsid w:val="2C2E313B"/>
    <w:rsid w:val="2CA79678"/>
    <w:rsid w:val="2D238DDB"/>
    <w:rsid w:val="2E209057"/>
    <w:rsid w:val="2E7D18D5"/>
    <w:rsid w:val="2F9B542C"/>
    <w:rsid w:val="30B55805"/>
    <w:rsid w:val="30D48463"/>
    <w:rsid w:val="30E2B005"/>
    <w:rsid w:val="31054CA8"/>
    <w:rsid w:val="32219EA0"/>
    <w:rsid w:val="322C4788"/>
    <w:rsid w:val="327A6C90"/>
    <w:rsid w:val="32B9B534"/>
    <w:rsid w:val="32BA1EF9"/>
    <w:rsid w:val="32BC4040"/>
    <w:rsid w:val="32D6C166"/>
    <w:rsid w:val="330CD9A2"/>
    <w:rsid w:val="3410EFB7"/>
    <w:rsid w:val="34804355"/>
    <w:rsid w:val="3486E8BF"/>
    <w:rsid w:val="34A1B71E"/>
    <w:rsid w:val="34FBDA1D"/>
    <w:rsid w:val="352ABDB1"/>
    <w:rsid w:val="35BE9754"/>
    <w:rsid w:val="38625E73"/>
    <w:rsid w:val="388DF0D5"/>
    <w:rsid w:val="3898CDAA"/>
    <w:rsid w:val="39269DB1"/>
    <w:rsid w:val="394ED5E0"/>
    <w:rsid w:val="3AAE29C8"/>
    <w:rsid w:val="3B2061EB"/>
    <w:rsid w:val="3C07B0ED"/>
    <w:rsid w:val="3C2083EC"/>
    <w:rsid w:val="3D1240D6"/>
    <w:rsid w:val="3D1ED343"/>
    <w:rsid w:val="3DE3C19F"/>
    <w:rsid w:val="3E436423"/>
    <w:rsid w:val="3E59A265"/>
    <w:rsid w:val="3F662BC6"/>
    <w:rsid w:val="3F96AEC2"/>
    <w:rsid w:val="3FA45CC1"/>
    <w:rsid w:val="405A11FF"/>
    <w:rsid w:val="4146D43D"/>
    <w:rsid w:val="414BECFD"/>
    <w:rsid w:val="4241DA82"/>
    <w:rsid w:val="43509654"/>
    <w:rsid w:val="43918668"/>
    <w:rsid w:val="440A72C6"/>
    <w:rsid w:val="441DCE8A"/>
    <w:rsid w:val="443EAF2F"/>
    <w:rsid w:val="4474965D"/>
    <w:rsid w:val="458E3E80"/>
    <w:rsid w:val="45F8B15B"/>
    <w:rsid w:val="4661C562"/>
    <w:rsid w:val="46F41CC8"/>
    <w:rsid w:val="4713759B"/>
    <w:rsid w:val="47731E2B"/>
    <w:rsid w:val="47C4C6E3"/>
    <w:rsid w:val="47E0B37F"/>
    <w:rsid w:val="4811C17B"/>
    <w:rsid w:val="4850F3FB"/>
    <w:rsid w:val="48CC405A"/>
    <w:rsid w:val="4913C1E2"/>
    <w:rsid w:val="4A9A8035"/>
    <w:rsid w:val="4A9B2BF6"/>
    <w:rsid w:val="4AFDF53B"/>
    <w:rsid w:val="4C79DFD0"/>
    <w:rsid w:val="4C8A574D"/>
    <w:rsid w:val="4D708C5A"/>
    <w:rsid w:val="4DA8B523"/>
    <w:rsid w:val="4DC444FD"/>
    <w:rsid w:val="4DDB5E6E"/>
    <w:rsid w:val="4DDC7305"/>
    <w:rsid w:val="4E1DDC3E"/>
    <w:rsid w:val="4E42DFD3"/>
    <w:rsid w:val="4E6B6D7F"/>
    <w:rsid w:val="4EE3493A"/>
    <w:rsid w:val="4F3E0931"/>
    <w:rsid w:val="4F65B432"/>
    <w:rsid w:val="4FB5058F"/>
    <w:rsid w:val="50D1BCBF"/>
    <w:rsid w:val="512CF3E9"/>
    <w:rsid w:val="5203692D"/>
    <w:rsid w:val="520E29AC"/>
    <w:rsid w:val="53E63A28"/>
    <w:rsid w:val="5492B85A"/>
    <w:rsid w:val="54947E7B"/>
    <w:rsid w:val="54D683B0"/>
    <w:rsid w:val="55B23DAB"/>
    <w:rsid w:val="55BFD8A6"/>
    <w:rsid w:val="570766EB"/>
    <w:rsid w:val="573E4386"/>
    <w:rsid w:val="57D4CD76"/>
    <w:rsid w:val="59F0F404"/>
    <w:rsid w:val="5AF6090B"/>
    <w:rsid w:val="5B1798C2"/>
    <w:rsid w:val="5B4EE037"/>
    <w:rsid w:val="5B75FE65"/>
    <w:rsid w:val="5BC6937D"/>
    <w:rsid w:val="5C7ED529"/>
    <w:rsid w:val="5C8752BA"/>
    <w:rsid w:val="5C938897"/>
    <w:rsid w:val="5CAFF43A"/>
    <w:rsid w:val="5D1F6584"/>
    <w:rsid w:val="5D7E29A8"/>
    <w:rsid w:val="5DECA6CC"/>
    <w:rsid w:val="5E1D2023"/>
    <w:rsid w:val="5E5F6336"/>
    <w:rsid w:val="609C9916"/>
    <w:rsid w:val="60B54B4F"/>
    <w:rsid w:val="60B6F6F6"/>
    <w:rsid w:val="60B6FEC6"/>
    <w:rsid w:val="60F8FE44"/>
    <w:rsid w:val="619B7274"/>
    <w:rsid w:val="62419450"/>
    <w:rsid w:val="630A3806"/>
    <w:rsid w:val="6347DBFB"/>
    <w:rsid w:val="63BFA6F8"/>
    <w:rsid w:val="643B50BD"/>
    <w:rsid w:val="64416429"/>
    <w:rsid w:val="645E1094"/>
    <w:rsid w:val="64D032A7"/>
    <w:rsid w:val="64E67BB3"/>
    <w:rsid w:val="661A7756"/>
    <w:rsid w:val="6699D53E"/>
    <w:rsid w:val="66DDFDDE"/>
    <w:rsid w:val="6771F5CF"/>
    <w:rsid w:val="67A6DCAF"/>
    <w:rsid w:val="67B43E60"/>
    <w:rsid w:val="68092D60"/>
    <w:rsid w:val="687EF1DE"/>
    <w:rsid w:val="6885E285"/>
    <w:rsid w:val="688A193A"/>
    <w:rsid w:val="69B8B5C2"/>
    <w:rsid w:val="69F97E2C"/>
    <w:rsid w:val="6A4CA635"/>
    <w:rsid w:val="6AA99691"/>
    <w:rsid w:val="6B4C912E"/>
    <w:rsid w:val="6C2C3E95"/>
    <w:rsid w:val="6D509A0C"/>
    <w:rsid w:val="6D513668"/>
    <w:rsid w:val="6DF7522B"/>
    <w:rsid w:val="6F661A7B"/>
    <w:rsid w:val="6F78541F"/>
    <w:rsid w:val="6FB13F9E"/>
    <w:rsid w:val="709A7B26"/>
    <w:rsid w:val="70CCB87D"/>
    <w:rsid w:val="724B24AF"/>
    <w:rsid w:val="732BCDF0"/>
    <w:rsid w:val="732F925F"/>
    <w:rsid w:val="7341CAAA"/>
    <w:rsid w:val="73AF84B8"/>
    <w:rsid w:val="73BB0C13"/>
    <w:rsid w:val="73D59555"/>
    <w:rsid w:val="746FAB26"/>
    <w:rsid w:val="74ED3CAD"/>
    <w:rsid w:val="7659225C"/>
    <w:rsid w:val="7723BC30"/>
    <w:rsid w:val="7827672F"/>
    <w:rsid w:val="784EE306"/>
    <w:rsid w:val="789E9EEA"/>
    <w:rsid w:val="78AF702A"/>
    <w:rsid w:val="78B32097"/>
    <w:rsid w:val="79117F65"/>
    <w:rsid w:val="791C6B4C"/>
    <w:rsid w:val="79B3D217"/>
    <w:rsid w:val="7A02F794"/>
    <w:rsid w:val="7A7088BA"/>
    <w:rsid w:val="7B5040BC"/>
    <w:rsid w:val="7B67C25D"/>
    <w:rsid w:val="7B91CD00"/>
    <w:rsid w:val="7C5CCEB9"/>
    <w:rsid w:val="7D9A6AC1"/>
    <w:rsid w:val="7DCDDAB6"/>
    <w:rsid w:val="7E1A7464"/>
    <w:rsid w:val="7E246F9A"/>
    <w:rsid w:val="7E3D2CFD"/>
    <w:rsid w:val="7EAF180A"/>
    <w:rsid w:val="7EFEF730"/>
    <w:rsid w:val="7FE8E0C0"/>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E0724"/>
  <w15:chartTrackingRefBased/>
  <w15:docId w15:val="{A45A52B9-0A2B-4073-B02B-7094CFC64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2F1"/>
    <w:pPr>
      <w:spacing w:after="180"/>
    </w:pPr>
    <w:rPr>
      <w:rFonts w:ascii="Times New Roman" w:eastAsia="DengXian" w:hAnsi="Times New Roman" w:cs="Times New Roman"/>
      <w:kern w:val="0"/>
      <w:sz w:val="20"/>
      <w:szCs w:val="20"/>
      <w:lang w:val="en-GB" w:eastAsia="ko-KR"/>
      <w14:ligatures w14:val="none"/>
    </w:rPr>
  </w:style>
  <w:style w:type="paragraph" w:styleId="Heading1">
    <w:name w:val="heading 1"/>
    <w:next w:val="Normal"/>
    <w:link w:val="Heading1Char"/>
    <w:autoRedefine/>
    <w:qFormat/>
    <w:rsid w:val="00EB62F1"/>
    <w:pPr>
      <w:keepNext/>
      <w:keepLines/>
      <w:pBdr>
        <w:top w:val="single" w:sz="12" w:space="3" w:color="auto"/>
      </w:pBdr>
      <w:spacing w:before="240" w:after="180"/>
      <w:ind w:left="432" w:hanging="432"/>
      <w:outlineLvl w:val="0"/>
    </w:pPr>
    <w:rPr>
      <w:rFonts w:ascii="Arial" w:eastAsia="DengXian" w:hAnsi="Arial" w:cs="Times New Roman"/>
      <w:kern w:val="0"/>
      <w:sz w:val="36"/>
      <w:szCs w:val="20"/>
      <w:lang w:val="en-GB" w:eastAsia="ko-KR"/>
      <w14:ligatures w14:val="none"/>
    </w:rPr>
  </w:style>
  <w:style w:type="paragraph" w:styleId="Heading2">
    <w:name w:val="heading 2"/>
    <w:basedOn w:val="Heading1"/>
    <w:next w:val="Normal"/>
    <w:link w:val="Heading2Char"/>
    <w:autoRedefine/>
    <w:qFormat/>
    <w:rsid w:val="002D620B"/>
    <w:pPr>
      <w:widowControl w:val="0"/>
      <w:pBdr>
        <w:top w:val="none" w:sz="0" w:space="0" w:color="auto"/>
      </w:pBdr>
      <w:tabs>
        <w:tab w:val="num" w:pos="360"/>
        <w:tab w:val="left" w:pos="2127"/>
      </w:tabs>
      <w:spacing w:after="120" w:line="240" w:lineRule="atLeast"/>
      <w:outlineLvl w:val="1"/>
    </w:pPr>
    <w:rPr>
      <w:sz w:val="32"/>
    </w:rPr>
  </w:style>
  <w:style w:type="paragraph" w:styleId="Heading3">
    <w:name w:val="heading 3"/>
    <w:basedOn w:val="Heading2"/>
    <w:next w:val="Normal"/>
    <w:link w:val="Heading3Char"/>
    <w:autoRedefine/>
    <w:qFormat/>
    <w:rsid w:val="00EB62F1"/>
    <w:pPr>
      <w:spacing w:before="120"/>
      <w:ind w:left="720" w:hanging="720"/>
      <w:outlineLvl w:val="2"/>
    </w:pPr>
    <w:rPr>
      <w:sz w:val="28"/>
    </w:rPr>
  </w:style>
  <w:style w:type="paragraph" w:styleId="Heading4">
    <w:name w:val="heading 4"/>
    <w:basedOn w:val="Heading3"/>
    <w:next w:val="Normal"/>
    <w:link w:val="Heading4Char"/>
    <w:autoRedefine/>
    <w:qFormat/>
    <w:rsid w:val="00EB62F1"/>
    <w:pPr>
      <w:ind w:left="864" w:hanging="864"/>
      <w:outlineLvl w:val="3"/>
    </w:pPr>
    <w:rPr>
      <w:sz w:val="24"/>
    </w:rPr>
  </w:style>
  <w:style w:type="paragraph" w:styleId="Heading5">
    <w:name w:val="heading 5"/>
    <w:basedOn w:val="Heading4"/>
    <w:next w:val="Normal"/>
    <w:link w:val="Heading5Char"/>
    <w:autoRedefine/>
    <w:qFormat/>
    <w:rsid w:val="00EB62F1"/>
    <w:pPr>
      <w:ind w:left="1008" w:hanging="1008"/>
      <w:outlineLvl w:val="4"/>
    </w:pPr>
    <w:rPr>
      <w:sz w:val="22"/>
    </w:rPr>
  </w:style>
  <w:style w:type="paragraph" w:styleId="Heading6">
    <w:name w:val="heading 6"/>
    <w:basedOn w:val="Normal"/>
    <w:next w:val="Normal"/>
    <w:link w:val="Heading6Char"/>
    <w:qFormat/>
    <w:rsid w:val="00EB62F1"/>
    <w:pPr>
      <w:keepNext/>
      <w:keepLines/>
      <w:widowControl w:val="0"/>
      <w:numPr>
        <w:ilvl w:val="5"/>
        <w:numId w:val="1"/>
      </w:numPr>
      <w:tabs>
        <w:tab w:val="left" w:pos="2127"/>
      </w:tabs>
      <w:spacing w:before="120" w:after="120" w:line="240" w:lineRule="atLeast"/>
      <w:outlineLvl w:val="5"/>
    </w:pPr>
    <w:rPr>
      <w:rFonts w:ascii="Arial" w:hAnsi="Arial"/>
    </w:rPr>
  </w:style>
  <w:style w:type="paragraph" w:styleId="Heading7">
    <w:name w:val="heading 7"/>
    <w:basedOn w:val="Normal"/>
    <w:next w:val="Normal"/>
    <w:link w:val="Heading7Char"/>
    <w:qFormat/>
    <w:rsid w:val="00EB62F1"/>
    <w:pPr>
      <w:keepNext/>
      <w:keepLines/>
      <w:widowControl w:val="0"/>
      <w:numPr>
        <w:ilvl w:val="6"/>
        <w:numId w:val="1"/>
      </w:numPr>
      <w:tabs>
        <w:tab w:val="left" w:pos="2127"/>
      </w:tabs>
      <w:spacing w:before="120" w:after="120" w:line="240" w:lineRule="atLeast"/>
      <w:outlineLvl w:val="6"/>
    </w:pPr>
    <w:rPr>
      <w:rFonts w:ascii="Arial" w:hAnsi="Arial"/>
    </w:rPr>
  </w:style>
  <w:style w:type="paragraph" w:styleId="Heading8">
    <w:name w:val="heading 8"/>
    <w:basedOn w:val="Heading1"/>
    <w:next w:val="Normal"/>
    <w:link w:val="Heading8Char"/>
    <w:qFormat/>
    <w:rsid w:val="00EB62F1"/>
    <w:pPr>
      <w:ind w:left="1440" w:hanging="1440"/>
      <w:outlineLvl w:val="7"/>
    </w:pPr>
  </w:style>
  <w:style w:type="paragraph" w:styleId="Heading9">
    <w:name w:val="heading 9"/>
    <w:basedOn w:val="Heading8"/>
    <w:next w:val="Normal"/>
    <w:link w:val="Heading9Char"/>
    <w:qFormat/>
    <w:rsid w:val="00EB62F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62F1"/>
    <w:rPr>
      <w:rFonts w:ascii="Arial" w:eastAsia="DengXi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2D620B"/>
    <w:rPr>
      <w:rFonts w:ascii="Arial" w:eastAsia="DengXi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EB62F1"/>
    <w:rPr>
      <w:rFonts w:ascii="Arial" w:eastAsia="DengXian" w:hAnsi="Arial" w:cs="Times New Roman"/>
      <w:kern w:val="0"/>
      <w:sz w:val="28"/>
      <w:szCs w:val="20"/>
      <w:lang w:val="en-GB" w:eastAsia="ko-KR"/>
      <w14:ligatures w14:val="none"/>
    </w:rPr>
  </w:style>
  <w:style w:type="character" w:customStyle="1" w:styleId="Heading4Char">
    <w:name w:val="Heading 4 Char"/>
    <w:basedOn w:val="DefaultParagraphFont"/>
    <w:link w:val="Heading4"/>
    <w:rsid w:val="00EB62F1"/>
    <w:rPr>
      <w:rFonts w:ascii="Arial" w:eastAsia="DengXian" w:hAnsi="Arial" w:cs="Times New Roman"/>
      <w:kern w:val="0"/>
      <w:szCs w:val="20"/>
      <w:lang w:val="en-GB" w:eastAsia="ko-KR"/>
      <w14:ligatures w14:val="none"/>
    </w:rPr>
  </w:style>
  <w:style w:type="character" w:customStyle="1" w:styleId="Heading5Char">
    <w:name w:val="Heading 5 Char"/>
    <w:basedOn w:val="DefaultParagraphFont"/>
    <w:link w:val="Heading5"/>
    <w:rsid w:val="00EB62F1"/>
    <w:rPr>
      <w:rFonts w:ascii="Arial" w:eastAsia="DengXian" w:hAnsi="Arial" w:cs="Times New Roman"/>
      <w:kern w:val="0"/>
      <w:sz w:val="22"/>
      <w:szCs w:val="20"/>
      <w:lang w:val="en-GB" w:eastAsia="ko-KR"/>
      <w14:ligatures w14:val="none"/>
    </w:rPr>
  </w:style>
  <w:style w:type="character" w:customStyle="1" w:styleId="Heading6Char">
    <w:name w:val="Heading 6 Char"/>
    <w:basedOn w:val="DefaultParagraphFont"/>
    <w:link w:val="Heading6"/>
    <w:rsid w:val="00EB62F1"/>
    <w:rPr>
      <w:rFonts w:ascii="Arial" w:eastAsia="DengXian" w:hAnsi="Arial" w:cs="Times New Roman"/>
      <w:kern w:val="0"/>
      <w:sz w:val="20"/>
      <w:szCs w:val="20"/>
      <w:lang w:val="en-GB" w:eastAsia="ko-KR"/>
      <w14:ligatures w14:val="none"/>
    </w:rPr>
  </w:style>
  <w:style w:type="character" w:customStyle="1" w:styleId="Heading7Char">
    <w:name w:val="Heading 7 Char"/>
    <w:basedOn w:val="DefaultParagraphFont"/>
    <w:link w:val="Heading7"/>
    <w:rsid w:val="00EB62F1"/>
    <w:rPr>
      <w:rFonts w:ascii="Arial" w:eastAsia="DengXian" w:hAnsi="Arial" w:cs="Times New Roman"/>
      <w:kern w:val="0"/>
      <w:sz w:val="20"/>
      <w:szCs w:val="20"/>
      <w:lang w:val="en-GB" w:eastAsia="ko-KR"/>
      <w14:ligatures w14:val="none"/>
    </w:rPr>
  </w:style>
  <w:style w:type="character" w:customStyle="1" w:styleId="Heading8Char">
    <w:name w:val="Heading 8 Char"/>
    <w:basedOn w:val="DefaultParagraphFont"/>
    <w:link w:val="Heading8"/>
    <w:rsid w:val="00EB62F1"/>
    <w:rPr>
      <w:rFonts w:ascii="Arial" w:eastAsia="DengXian" w:hAnsi="Arial" w:cs="Times New Roman"/>
      <w:kern w:val="0"/>
      <w:sz w:val="36"/>
      <w:szCs w:val="20"/>
      <w:lang w:val="en-GB" w:eastAsia="ko-KR"/>
      <w14:ligatures w14:val="none"/>
    </w:rPr>
  </w:style>
  <w:style w:type="character" w:customStyle="1" w:styleId="Heading9Char">
    <w:name w:val="Heading 9 Char"/>
    <w:basedOn w:val="DefaultParagraphFont"/>
    <w:link w:val="Heading9"/>
    <w:rsid w:val="00EB62F1"/>
    <w:rPr>
      <w:rFonts w:ascii="Arial" w:eastAsia="DengXian" w:hAnsi="Arial" w:cs="Times New Roman"/>
      <w:kern w:val="0"/>
      <w:sz w:val="36"/>
      <w:szCs w:val="20"/>
      <w:lang w:val="en-GB" w:eastAsia="ko-KR"/>
      <w14:ligatures w14:val="none"/>
    </w:rPr>
  </w:style>
  <w:style w:type="paragraph" w:styleId="ListParagraph">
    <w:name w:val="List Paragraph"/>
    <w:basedOn w:val="Normal"/>
    <w:uiPriority w:val="34"/>
    <w:qFormat/>
    <w:rsid w:val="00B73279"/>
    <w:pPr>
      <w:ind w:left="720"/>
      <w:contextualSpacing/>
    </w:pPr>
  </w:style>
  <w:style w:type="paragraph" w:styleId="Header">
    <w:name w:val="header"/>
    <w:basedOn w:val="Normal"/>
    <w:link w:val="HeaderChar"/>
    <w:uiPriority w:val="99"/>
    <w:unhideWhenUsed/>
    <w:rsid w:val="00F30235"/>
    <w:pPr>
      <w:tabs>
        <w:tab w:val="center" w:pos="4513"/>
        <w:tab w:val="right" w:pos="9026"/>
      </w:tabs>
      <w:spacing w:after="0"/>
    </w:pPr>
  </w:style>
  <w:style w:type="character" w:customStyle="1" w:styleId="HeaderChar">
    <w:name w:val="Header Char"/>
    <w:basedOn w:val="DefaultParagraphFont"/>
    <w:link w:val="Header"/>
    <w:uiPriority w:val="99"/>
    <w:rsid w:val="00F30235"/>
    <w:rPr>
      <w:rFonts w:ascii="Times New Roman" w:eastAsia="DengXi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F30235"/>
    <w:pPr>
      <w:tabs>
        <w:tab w:val="center" w:pos="4513"/>
        <w:tab w:val="right" w:pos="9026"/>
      </w:tabs>
      <w:spacing w:after="0"/>
    </w:pPr>
  </w:style>
  <w:style w:type="character" w:customStyle="1" w:styleId="FooterChar">
    <w:name w:val="Footer Char"/>
    <w:basedOn w:val="DefaultParagraphFont"/>
    <w:link w:val="Footer"/>
    <w:uiPriority w:val="99"/>
    <w:rsid w:val="00F30235"/>
    <w:rPr>
      <w:rFonts w:ascii="Times New Roman" w:eastAsia="DengXian" w:hAnsi="Times New Roman" w:cs="Times New Roman"/>
      <w:kern w:val="0"/>
      <w:sz w:val="20"/>
      <w:szCs w:val="20"/>
      <w:lang w:val="en-GB" w:eastAsia="ko-KR"/>
      <w14:ligatures w14:val="none"/>
    </w:rPr>
  </w:style>
  <w:style w:type="paragraph" w:styleId="CommentText">
    <w:name w:val="annotation text"/>
    <w:basedOn w:val="Normal"/>
    <w:link w:val="CommentTextChar"/>
    <w:uiPriority w:val="99"/>
    <w:unhideWhenUsed/>
    <w:rsid w:val="00F30235"/>
  </w:style>
  <w:style w:type="character" w:customStyle="1" w:styleId="CommentTextChar">
    <w:name w:val="Comment Text Char"/>
    <w:basedOn w:val="DefaultParagraphFont"/>
    <w:link w:val="CommentText"/>
    <w:uiPriority w:val="99"/>
    <w:rsid w:val="00F30235"/>
    <w:rPr>
      <w:rFonts w:ascii="Times New Roman" w:eastAsia="DengXian" w:hAnsi="Times New Roman" w:cs="Times New Roman"/>
      <w:kern w:val="0"/>
      <w:sz w:val="20"/>
      <w:szCs w:val="20"/>
      <w:lang w:val="en-GB" w:eastAsia="ko-KR"/>
      <w14:ligatures w14:val="none"/>
    </w:rPr>
  </w:style>
  <w:style w:type="character" w:styleId="CommentReference">
    <w:name w:val="annotation reference"/>
    <w:basedOn w:val="DefaultParagraphFont"/>
    <w:uiPriority w:val="99"/>
    <w:unhideWhenUsed/>
    <w:rsid w:val="00F30235"/>
    <w:rPr>
      <w:sz w:val="16"/>
      <w:szCs w:val="16"/>
    </w:rPr>
  </w:style>
  <w:style w:type="paragraph" w:styleId="Revision">
    <w:name w:val="Revision"/>
    <w:hidden/>
    <w:uiPriority w:val="99"/>
    <w:semiHidden/>
    <w:rsid w:val="00F30235"/>
    <w:rPr>
      <w:rFonts w:ascii="Times New Roman" w:eastAsia="DengXian" w:hAnsi="Times New Roman" w:cs="Times New Roman"/>
      <w:kern w:val="0"/>
      <w:sz w:val="20"/>
      <w:szCs w:val="20"/>
      <w:lang w:val="en-GB" w:eastAsia="ko-KR"/>
      <w14:ligatures w14:val="none"/>
    </w:rPr>
  </w:style>
  <w:style w:type="paragraph" w:customStyle="1" w:styleId="CRCoverPage">
    <w:name w:val="CR Cover Page"/>
    <w:rsid w:val="00F30235"/>
    <w:pPr>
      <w:spacing w:after="120"/>
    </w:pPr>
    <w:rPr>
      <w:rFonts w:ascii="Arial" w:eastAsia="Times New Roman" w:hAnsi="Arial"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775D3"/>
    <w:rPr>
      <w:b/>
      <w:bCs/>
    </w:rPr>
  </w:style>
  <w:style w:type="character" w:customStyle="1" w:styleId="CommentSubjectChar">
    <w:name w:val="Comment Subject Char"/>
    <w:basedOn w:val="CommentTextChar"/>
    <w:link w:val="CommentSubject"/>
    <w:uiPriority w:val="99"/>
    <w:semiHidden/>
    <w:rsid w:val="004775D3"/>
    <w:rPr>
      <w:rFonts w:ascii="Times New Roman" w:eastAsia="DengXian" w:hAnsi="Times New Roman" w:cs="Times New Roman"/>
      <w:b/>
      <w:bCs/>
      <w:kern w:val="0"/>
      <w:sz w:val="20"/>
      <w:szCs w:val="20"/>
      <w:lang w:val="en-GB" w:eastAsia="ko-KR"/>
      <w14:ligatures w14:val="none"/>
    </w:rPr>
  </w:style>
  <w:style w:type="character" w:styleId="Mention">
    <w:name w:val="Mention"/>
    <w:basedOn w:val="DefaultParagraphFont"/>
    <w:uiPriority w:val="99"/>
    <w:unhideWhenUsed/>
    <w:rsid w:val="004775D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6D9B2-F561-CF4D-B8C3-62AD1D325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1043</Words>
  <Characters>5947</Characters>
  <Application>Microsoft Office Word</Application>
  <DocSecurity>0</DocSecurity>
  <Lines>49</Lines>
  <Paragraphs>13</Paragraphs>
  <ScaleCrop>false</ScaleCrop>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Singh, Ripinder</dc:creator>
  <cp:keywords/>
  <dc:description/>
  <cp:lastModifiedBy>Stefan Bruhn</cp:lastModifiedBy>
  <cp:revision>62</cp:revision>
  <dcterms:created xsi:type="dcterms:W3CDTF">2024-01-15T01:27:00Z</dcterms:created>
  <dcterms:modified xsi:type="dcterms:W3CDTF">2024-01-23T16:45:00Z</dcterms:modified>
</cp:coreProperties>
</file>